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3E68" w:rsidRPr="00CA45A8" w:rsidRDefault="00EA3E68" w:rsidP="00EA3E68">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CHƯƠNG TRÌNH HỌC PHẦN</w:t>
      </w:r>
    </w:p>
    <w:p w:rsidR="00EA3E68" w:rsidRPr="00CA45A8" w:rsidRDefault="00EA3E68" w:rsidP="00EA3E68">
      <w:pPr>
        <w:jc w:val="center"/>
        <w:rPr>
          <w:b/>
          <w:bCs/>
          <w:szCs w:val="28"/>
        </w:rPr>
      </w:pPr>
    </w:p>
    <w:p w:rsidR="00EA3E68" w:rsidRPr="00020A95" w:rsidRDefault="00EA3E68" w:rsidP="00EA3E68">
      <w:pPr>
        <w:rPr>
          <w:b/>
          <w:bCs/>
          <w:sz w:val="28"/>
          <w:szCs w:val="28"/>
        </w:rPr>
      </w:pPr>
      <w:r w:rsidRPr="00020A95">
        <w:rPr>
          <w:b/>
          <w:bCs/>
          <w:sz w:val="28"/>
          <w:szCs w:val="28"/>
          <w:lang w:val="pt-BR"/>
        </w:rPr>
        <w:t>Tên học phần</w:t>
      </w:r>
      <w:r w:rsidRPr="00020A95">
        <w:rPr>
          <w:sz w:val="28"/>
          <w:szCs w:val="28"/>
          <w:lang w:val="pt-BR"/>
        </w:rPr>
        <w:t xml:space="preserve">: </w:t>
      </w:r>
      <w:r w:rsidRPr="00020A95">
        <w:rPr>
          <w:b/>
          <w:bCs/>
          <w:sz w:val="28"/>
          <w:szCs w:val="28"/>
          <w:lang w:val="vi-VN"/>
        </w:rPr>
        <w:t>SỨC BỀN VẬT LIỆU</w:t>
      </w:r>
    </w:p>
    <w:p w:rsidR="00EA3E68" w:rsidRPr="00CA45A8" w:rsidRDefault="00EA3E68" w:rsidP="00EA3E68">
      <w:pPr>
        <w:spacing w:before="120" w:after="0" w:line="240" w:lineRule="auto"/>
        <w:jc w:val="both"/>
        <w:outlineLvl w:val="0"/>
        <w:rPr>
          <w:rFonts w:eastAsia="Times New Roman"/>
          <w:sz w:val="28"/>
          <w:szCs w:val="28"/>
          <w:lang w:val="pt-BR"/>
        </w:rPr>
      </w:pPr>
      <w:r w:rsidRPr="00CA45A8">
        <w:rPr>
          <w:rFonts w:eastAsia="Times New Roman"/>
          <w:b/>
          <w:bCs/>
          <w:sz w:val="28"/>
          <w:szCs w:val="28"/>
          <w:lang w:val="pt-BR"/>
        </w:rPr>
        <w:t xml:space="preserve">Mã </w:t>
      </w:r>
      <w:r>
        <w:rPr>
          <w:rFonts w:eastAsia="Times New Roman"/>
          <w:b/>
          <w:bCs/>
          <w:sz w:val="28"/>
          <w:szCs w:val="28"/>
          <w:lang w:val="pt-BR"/>
        </w:rPr>
        <w:t xml:space="preserve">số của </w:t>
      </w:r>
      <w:r w:rsidRPr="00CA45A8">
        <w:rPr>
          <w:rFonts w:eastAsia="Times New Roman"/>
          <w:b/>
          <w:bCs/>
          <w:sz w:val="28"/>
          <w:szCs w:val="28"/>
          <w:lang w:val="pt-BR"/>
        </w:rPr>
        <w:t>học phần</w:t>
      </w:r>
      <w:r w:rsidRPr="00CA45A8">
        <w:rPr>
          <w:rFonts w:eastAsia="Times New Roman"/>
          <w:sz w:val="28"/>
          <w:szCs w:val="28"/>
          <w:lang w:val="pt-BR"/>
        </w:rPr>
        <w:t xml:space="preserve">: </w:t>
      </w:r>
      <w:r>
        <w:rPr>
          <w:sz w:val="28"/>
          <w:szCs w:val="28"/>
        </w:rPr>
        <w:t>CK106</w:t>
      </w:r>
    </w:p>
    <w:p w:rsidR="00EA3E68" w:rsidRPr="00CA45A8" w:rsidRDefault="00EA3E68" w:rsidP="00EA3E68">
      <w:pPr>
        <w:tabs>
          <w:tab w:val="right" w:pos="8930"/>
        </w:tabs>
        <w:jc w:val="both"/>
        <w:rPr>
          <w:szCs w:val="28"/>
        </w:rPr>
      </w:pPr>
      <w:r w:rsidRPr="00CA45A8">
        <w:rPr>
          <w:rFonts w:eastAsia="Times New Roman"/>
          <w:b/>
          <w:bCs/>
          <w:sz w:val="28"/>
          <w:szCs w:val="28"/>
          <w:lang w:val="pt-BR"/>
        </w:rPr>
        <w:t>Thời gian thực hiện học phần:</w:t>
      </w:r>
      <w:r w:rsidRPr="00CA45A8">
        <w:rPr>
          <w:szCs w:val="28"/>
          <w:lang w:val="vi-VN"/>
        </w:rPr>
        <w:t xml:space="preserve"> </w:t>
      </w:r>
      <w:r w:rsidRPr="00CA45A8">
        <w:rPr>
          <w:szCs w:val="28"/>
        </w:rPr>
        <w:t>30</w:t>
      </w:r>
      <w:r w:rsidRPr="00CA45A8">
        <w:rPr>
          <w:szCs w:val="28"/>
          <w:lang w:val="vi-VN"/>
        </w:rPr>
        <w:t xml:space="preserve"> giờ.</w:t>
      </w:r>
      <w:r w:rsidRPr="00CA45A8">
        <w:rPr>
          <w:szCs w:val="28"/>
        </w:rPr>
        <w:t xml:space="preserve"> </w:t>
      </w:r>
      <w:r w:rsidRPr="00CA45A8">
        <w:rPr>
          <w:rFonts w:eastAsia="Times New Roman"/>
          <w:bCs/>
          <w:sz w:val="28"/>
          <w:szCs w:val="28"/>
          <w:lang w:val="pt-BR"/>
        </w:rPr>
        <w:t>(Lý thuyết: 28 giờ; Thực hành, thí nghiệm, thảo luận, bài tập: 0 giờ; Kiểm tra: 2 giờ)</w:t>
      </w:r>
    </w:p>
    <w:p w:rsidR="00EA3E68" w:rsidRPr="00CA45A8" w:rsidRDefault="00EA3E68" w:rsidP="00EA3E68">
      <w:pPr>
        <w:rPr>
          <w:szCs w:val="28"/>
        </w:rPr>
      </w:pPr>
      <w:r w:rsidRPr="00CA45A8">
        <w:rPr>
          <w:b/>
          <w:bCs/>
          <w:szCs w:val="28"/>
          <w:lang w:val="vi-VN"/>
        </w:rPr>
        <w:t xml:space="preserve">I. Vị trí, tính chất </w:t>
      </w:r>
      <w:r w:rsidRPr="00CA45A8">
        <w:rPr>
          <w:b/>
          <w:bCs/>
          <w:szCs w:val="28"/>
        </w:rPr>
        <w:t>của học phần:</w:t>
      </w:r>
    </w:p>
    <w:p w:rsidR="00EA3E68" w:rsidRPr="00CA45A8" w:rsidRDefault="00EA3E68" w:rsidP="00EA3E68">
      <w:pPr>
        <w:ind w:firstLine="720"/>
        <w:jc w:val="both"/>
        <w:rPr>
          <w:szCs w:val="28"/>
          <w:lang w:val="vi-VN"/>
        </w:rPr>
      </w:pPr>
      <w:r w:rsidRPr="00CA45A8">
        <w:rPr>
          <w:szCs w:val="28"/>
          <w:lang w:val="vi-VN"/>
        </w:rPr>
        <w:t>- Vị trí:</w:t>
      </w:r>
      <w:r w:rsidRPr="00CA45A8">
        <w:rPr>
          <w:szCs w:val="28"/>
        </w:rPr>
        <w:t xml:space="preserve"> </w:t>
      </w:r>
      <w:r w:rsidRPr="00CA45A8">
        <w:rPr>
          <w:szCs w:val="28"/>
          <w:lang w:val="vi-VN"/>
        </w:rPr>
        <w:t>Sức bền vật liệu là môn học kỹ thuật cơ sở được bố trí sau khi sinh</w:t>
      </w:r>
      <w:r w:rsidRPr="00CA45A8">
        <w:rPr>
          <w:szCs w:val="28"/>
        </w:rPr>
        <w:t xml:space="preserve"> viên</w:t>
      </w:r>
      <w:r w:rsidRPr="00CA45A8">
        <w:rPr>
          <w:szCs w:val="28"/>
          <w:lang w:val="vi-VN"/>
        </w:rPr>
        <w:t xml:space="preserve"> đã học các môn: Cơ lý thuyết và Vật liệu </w:t>
      </w:r>
      <w:r w:rsidRPr="00CA45A8">
        <w:rPr>
          <w:szCs w:val="28"/>
        </w:rPr>
        <w:t>học</w:t>
      </w:r>
      <w:r w:rsidRPr="00CA45A8">
        <w:rPr>
          <w:szCs w:val="28"/>
          <w:lang w:val="vi-VN"/>
        </w:rPr>
        <w:t>. Sức bền vật liệu cung cấp kiến thức cho các môn chi tiết máy và kỹ thuật chuyên môn của ngành.</w:t>
      </w:r>
    </w:p>
    <w:p w:rsidR="00EA3E68" w:rsidRPr="00CA45A8" w:rsidRDefault="00EA3E68" w:rsidP="00EA3E68">
      <w:pPr>
        <w:ind w:firstLine="720"/>
        <w:jc w:val="both"/>
        <w:rPr>
          <w:szCs w:val="28"/>
          <w:lang w:val="vi-VN"/>
        </w:rPr>
      </w:pPr>
      <w:r w:rsidRPr="00CA45A8">
        <w:rPr>
          <w:szCs w:val="28"/>
          <w:lang w:val="vi-VN"/>
        </w:rPr>
        <w:t>- Tính chất:</w:t>
      </w:r>
      <w:r w:rsidRPr="00CA45A8">
        <w:rPr>
          <w:szCs w:val="28"/>
        </w:rPr>
        <w:t xml:space="preserve"> </w:t>
      </w:r>
      <w:r w:rsidRPr="00CA45A8">
        <w:rPr>
          <w:szCs w:val="28"/>
          <w:lang w:val="vi-VN"/>
        </w:rPr>
        <w:t>Sức bền vật liệu là môn khoa học kết hợp chặt chẽ giữa lý thuyết và thực nghiệm. Là môn học thuộc các môn học, mô-đun kỹ thuật cơ sở bắt buộc</w:t>
      </w:r>
    </w:p>
    <w:p w:rsidR="00EA3E68" w:rsidRPr="00CA45A8" w:rsidRDefault="00EA3E68" w:rsidP="00EA3E68">
      <w:pPr>
        <w:jc w:val="both"/>
        <w:rPr>
          <w:b/>
          <w:bCs/>
          <w:iCs/>
          <w:szCs w:val="28"/>
          <w:lang w:val="vi-VN"/>
        </w:rPr>
      </w:pPr>
      <w:r w:rsidRPr="00CA45A8">
        <w:rPr>
          <w:b/>
          <w:bCs/>
          <w:szCs w:val="28"/>
          <w:lang w:val="vi-VN"/>
        </w:rPr>
        <w:t xml:space="preserve">II. Mục tiêu </w:t>
      </w:r>
      <w:r w:rsidRPr="00CA45A8">
        <w:rPr>
          <w:b/>
          <w:bCs/>
          <w:szCs w:val="28"/>
        </w:rPr>
        <w:t>học phần</w:t>
      </w:r>
      <w:r w:rsidRPr="00CA45A8">
        <w:rPr>
          <w:b/>
          <w:bCs/>
          <w:iCs/>
          <w:szCs w:val="28"/>
          <w:lang w:val="vi-VN"/>
        </w:rPr>
        <w:t>:</w:t>
      </w:r>
    </w:p>
    <w:p w:rsidR="00EA3E68" w:rsidRPr="00CA45A8" w:rsidRDefault="00EA3E68" w:rsidP="00EA3E68">
      <w:pPr>
        <w:tabs>
          <w:tab w:val="left" w:pos="709"/>
        </w:tabs>
        <w:spacing w:before="120" w:after="0" w:line="240" w:lineRule="auto"/>
        <w:jc w:val="both"/>
        <w:rPr>
          <w:szCs w:val="28"/>
          <w:lang w:val="vi-VN"/>
        </w:rPr>
      </w:pPr>
      <w:r w:rsidRPr="00CA45A8">
        <w:rPr>
          <w:szCs w:val="28"/>
        </w:rPr>
        <w:tab/>
      </w:r>
      <w:r w:rsidRPr="00CA45A8">
        <w:rPr>
          <w:szCs w:val="28"/>
          <w:lang w:val="vi-VN"/>
        </w:rPr>
        <w:t xml:space="preserve">- </w:t>
      </w:r>
      <w:r w:rsidRPr="00CA45A8">
        <w:rPr>
          <w:rFonts w:eastAsia="Times New Roman"/>
          <w:bCs/>
          <w:sz w:val="28"/>
          <w:szCs w:val="28"/>
          <w:lang w:val="pt-BR"/>
        </w:rPr>
        <w:t xml:space="preserve">Kiến thức: </w:t>
      </w:r>
      <w:r w:rsidRPr="00CA45A8">
        <w:rPr>
          <w:szCs w:val="28"/>
          <w:lang w:val="vi-VN"/>
        </w:rPr>
        <w:t>Trình bày được các khái niệm cơ bản của môn học như: biến dạng, nội lực, ứng suất, độ bền, độ cứng, độ ổn định của chi tiết máy.</w:t>
      </w:r>
      <w:r w:rsidRPr="00CA45A8">
        <w:rPr>
          <w:szCs w:val="28"/>
        </w:rPr>
        <w:t xml:space="preserve"> </w:t>
      </w:r>
      <w:r w:rsidRPr="00CA45A8">
        <w:rPr>
          <w:szCs w:val="28"/>
          <w:lang w:val="vi-VN"/>
        </w:rPr>
        <w:t>Phân tích được ý nghĩa của các đại lượng đặc trưng cho tính chất cơ học của vật liệu. Xác định được các phương pháp đưa chi tiết từ kết cấu thực về sơ đồ tính và phân tích được thành các loại biến dạng cơ bản.</w:t>
      </w:r>
    </w:p>
    <w:p w:rsidR="00EA3E68" w:rsidRPr="00CA45A8" w:rsidRDefault="00EA3E68" w:rsidP="00EA3E68">
      <w:pPr>
        <w:tabs>
          <w:tab w:val="left" w:pos="709"/>
        </w:tabs>
        <w:spacing w:before="120" w:after="0" w:line="240" w:lineRule="auto"/>
        <w:ind w:left="426"/>
        <w:jc w:val="both"/>
        <w:rPr>
          <w:szCs w:val="28"/>
          <w:lang w:val="vi-VN"/>
        </w:rPr>
      </w:pPr>
      <w:r w:rsidRPr="00CA45A8">
        <w:rPr>
          <w:szCs w:val="28"/>
        </w:rPr>
        <w:tab/>
      </w:r>
      <w:r w:rsidRPr="00CA45A8">
        <w:rPr>
          <w:szCs w:val="28"/>
          <w:lang w:val="vi-VN"/>
        </w:rPr>
        <w:t xml:space="preserve">- </w:t>
      </w:r>
      <w:r w:rsidRPr="00CA45A8">
        <w:rPr>
          <w:rFonts w:eastAsia="Times New Roman"/>
          <w:bCs/>
          <w:sz w:val="28"/>
          <w:szCs w:val="28"/>
          <w:lang w:val="pt-BR"/>
        </w:rPr>
        <w:t xml:space="preserve">Kỹ năng: </w:t>
      </w:r>
      <w:r w:rsidRPr="00CA45A8">
        <w:rPr>
          <w:szCs w:val="28"/>
          <w:lang w:val="vi-VN"/>
        </w:rPr>
        <w:t>Vẽ được các biểu đồ nội lực và xác định được mặt cắt nguy hiểm trên chi tiết. Vận dụng được các điều kiện bền, điều kiện cứng, điều kiện ổn định để giải ba bài toán cơ bản của môn sức bền vật liệu.</w:t>
      </w:r>
    </w:p>
    <w:p w:rsidR="00EA3E68" w:rsidRPr="00CA45A8" w:rsidRDefault="00EA3E68" w:rsidP="00EA3E68">
      <w:pPr>
        <w:ind w:firstLine="720"/>
        <w:jc w:val="both"/>
        <w:rPr>
          <w:szCs w:val="28"/>
          <w:lang w:val="vi-VN"/>
        </w:rPr>
      </w:pPr>
      <w:r w:rsidRPr="00CA45A8">
        <w:rPr>
          <w:szCs w:val="28"/>
          <w:lang w:val="vi-VN"/>
        </w:rPr>
        <w:t xml:space="preserve">- </w:t>
      </w:r>
      <w:r w:rsidRPr="00CA45A8">
        <w:rPr>
          <w:rFonts w:eastAsia="Times New Roman"/>
          <w:bCs/>
          <w:sz w:val="28"/>
          <w:szCs w:val="28"/>
          <w:lang w:val="pt-BR"/>
        </w:rPr>
        <w:t xml:space="preserve">Năng lực tự chủ và trách nhiệm: </w:t>
      </w:r>
      <w:r w:rsidRPr="00CA45A8">
        <w:rPr>
          <w:szCs w:val="28"/>
          <w:lang w:val="vi-VN"/>
        </w:rPr>
        <w:t>Có ý thức trách nhiệm, chủ động học tập.</w:t>
      </w:r>
    </w:p>
    <w:p w:rsidR="00EA3E68" w:rsidRPr="00CA45A8" w:rsidRDefault="00EA3E68" w:rsidP="00EA3E68">
      <w:pPr>
        <w:rPr>
          <w:szCs w:val="28"/>
          <w:lang w:val="vi-VN"/>
        </w:rPr>
      </w:pPr>
      <w:r w:rsidRPr="00CA45A8">
        <w:rPr>
          <w:b/>
          <w:bCs/>
          <w:szCs w:val="28"/>
          <w:lang w:val="vi-VN"/>
        </w:rPr>
        <w:t xml:space="preserve">III. Nội dung </w:t>
      </w:r>
      <w:r w:rsidRPr="00CA45A8">
        <w:rPr>
          <w:b/>
          <w:bCs/>
          <w:szCs w:val="28"/>
        </w:rPr>
        <w:t>học phần</w:t>
      </w:r>
      <w:r w:rsidRPr="00CA45A8">
        <w:rPr>
          <w:b/>
          <w:bCs/>
          <w:szCs w:val="28"/>
          <w:lang w:val="vi-VN"/>
        </w:rPr>
        <w:t>:</w:t>
      </w:r>
    </w:p>
    <w:p w:rsidR="00EA3E68" w:rsidRPr="00CA45A8" w:rsidRDefault="00EA3E68" w:rsidP="00EA3E68">
      <w:pPr>
        <w:jc w:val="both"/>
        <w:rPr>
          <w:i/>
          <w:iCs/>
          <w:szCs w:val="28"/>
          <w:lang w:val="vi-VN"/>
        </w:rPr>
      </w:pPr>
      <w:r w:rsidRPr="00CA45A8">
        <w:rPr>
          <w:b/>
          <w:iCs/>
          <w:szCs w:val="28"/>
          <w:lang w:val="vi-VN"/>
        </w:rPr>
        <w:t xml:space="preserve">1. Nội dung tổng quát và phân </w:t>
      </w:r>
      <w:r w:rsidRPr="00CA45A8">
        <w:rPr>
          <w:b/>
          <w:iCs/>
          <w:szCs w:val="28"/>
        </w:rPr>
        <w:t>bổ</w:t>
      </w:r>
      <w:r w:rsidRPr="00CA45A8">
        <w:rPr>
          <w:b/>
          <w:iCs/>
          <w:szCs w:val="28"/>
          <w:lang w:val="vi-VN"/>
        </w:rPr>
        <w:t xml:space="preserve"> thời gian:</w:t>
      </w:r>
    </w:p>
    <w:tbl>
      <w:tblPr>
        <w:tblW w:w="9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9"/>
        <w:gridCol w:w="4208"/>
        <w:gridCol w:w="1035"/>
        <w:gridCol w:w="1042"/>
        <w:gridCol w:w="1276"/>
        <w:gridCol w:w="898"/>
      </w:tblGrid>
      <w:tr w:rsidR="00EA3E68" w:rsidRPr="00CA45A8" w:rsidTr="00051405">
        <w:tc>
          <w:tcPr>
            <w:tcW w:w="769" w:type="dxa"/>
            <w:vMerge w:val="restart"/>
            <w:tcBorders>
              <w:top w:val="single" w:sz="4" w:space="0" w:color="auto"/>
              <w:left w:val="single" w:sz="4" w:space="0" w:color="auto"/>
              <w:bottom w:val="single" w:sz="4" w:space="0" w:color="auto"/>
              <w:right w:val="single" w:sz="4" w:space="0" w:color="auto"/>
            </w:tcBorders>
            <w:vAlign w:val="center"/>
          </w:tcPr>
          <w:p w:rsidR="00EA3E68" w:rsidRPr="00CA45A8" w:rsidRDefault="00EA3E68" w:rsidP="00051405">
            <w:pPr>
              <w:rPr>
                <w:szCs w:val="28"/>
              </w:rPr>
            </w:pPr>
            <w:r w:rsidRPr="00CA45A8">
              <w:rPr>
                <w:szCs w:val="28"/>
              </w:rPr>
              <w:t>Số TT</w:t>
            </w:r>
          </w:p>
        </w:tc>
        <w:tc>
          <w:tcPr>
            <w:tcW w:w="4208" w:type="dxa"/>
            <w:vMerge w:val="restart"/>
            <w:tcBorders>
              <w:top w:val="single" w:sz="4" w:space="0" w:color="auto"/>
              <w:left w:val="single" w:sz="4" w:space="0" w:color="auto"/>
              <w:bottom w:val="single" w:sz="4" w:space="0" w:color="auto"/>
              <w:right w:val="single" w:sz="4" w:space="0" w:color="auto"/>
            </w:tcBorders>
            <w:vAlign w:val="center"/>
          </w:tcPr>
          <w:p w:rsidR="00EA3E68" w:rsidRPr="00CA45A8" w:rsidRDefault="00EA3E68" w:rsidP="00051405">
            <w:pPr>
              <w:rPr>
                <w:szCs w:val="28"/>
              </w:rPr>
            </w:pPr>
            <w:r w:rsidRPr="00CA45A8">
              <w:rPr>
                <w:szCs w:val="28"/>
              </w:rPr>
              <w:t>Tên các bài trong học phần</w:t>
            </w:r>
          </w:p>
        </w:tc>
        <w:tc>
          <w:tcPr>
            <w:tcW w:w="4251" w:type="dxa"/>
            <w:gridSpan w:val="4"/>
            <w:tcBorders>
              <w:top w:val="single" w:sz="4" w:space="0" w:color="auto"/>
              <w:left w:val="single" w:sz="4" w:space="0" w:color="auto"/>
              <w:bottom w:val="single" w:sz="4" w:space="0" w:color="auto"/>
              <w:right w:val="single" w:sz="4" w:space="0" w:color="auto"/>
            </w:tcBorders>
            <w:vAlign w:val="center"/>
          </w:tcPr>
          <w:p w:rsidR="00EA3E68" w:rsidRPr="00CA45A8" w:rsidRDefault="00EA3E68" w:rsidP="00051405">
            <w:pPr>
              <w:rPr>
                <w:szCs w:val="28"/>
              </w:rPr>
            </w:pPr>
            <w:r w:rsidRPr="00CA45A8">
              <w:rPr>
                <w:szCs w:val="28"/>
              </w:rPr>
              <w:t>Thời gian (giờ)</w:t>
            </w:r>
          </w:p>
        </w:tc>
      </w:tr>
      <w:tr w:rsidR="00EA3E68" w:rsidRPr="00CA45A8" w:rsidTr="00051405">
        <w:tc>
          <w:tcPr>
            <w:tcW w:w="769" w:type="dxa"/>
            <w:vMerge/>
            <w:tcBorders>
              <w:top w:val="single" w:sz="4" w:space="0" w:color="auto"/>
              <w:left w:val="single" w:sz="4" w:space="0" w:color="auto"/>
              <w:bottom w:val="single" w:sz="4" w:space="0" w:color="auto"/>
              <w:right w:val="single" w:sz="4" w:space="0" w:color="auto"/>
            </w:tcBorders>
          </w:tcPr>
          <w:p w:rsidR="00EA3E68" w:rsidRPr="00CA45A8" w:rsidRDefault="00EA3E68" w:rsidP="00051405">
            <w:pPr>
              <w:jc w:val="center"/>
              <w:rPr>
                <w:b/>
                <w:bCs/>
                <w:szCs w:val="28"/>
              </w:rPr>
            </w:pPr>
          </w:p>
        </w:tc>
        <w:tc>
          <w:tcPr>
            <w:tcW w:w="4208" w:type="dxa"/>
            <w:vMerge/>
            <w:tcBorders>
              <w:top w:val="single" w:sz="4" w:space="0" w:color="auto"/>
              <w:left w:val="single" w:sz="4" w:space="0" w:color="auto"/>
              <w:bottom w:val="single" w:sz="4" w:space="0" w:color="auto"/>
              <w:right w:val="single" w:sz="4" w:space="0" w:color="auto"/>
            </w:tcBorders>
            <w:vAlign w:val="center"/>
          </w:tcPr>
          <w:p w:rsidR="00EA3E68" w:rsidRPr="00CA45A8" w:rsidRDefault="00EA3E68" w:rsidP="00051405">
            <w:pPr>
              <w:jc w:val="center"/>
              <w:rPr>
                <w:b/>
                <w:bCs/>
                <w:szCs w:val="28"/>
              </w:rPr>
            </w:pPr>
          </w:p>
        </w:tc>
        <w:tc>
          <w:tcPr>
            <w:tcW w:w="1035" w:type="dxa"/>
            <w:tcBorders>
              <w:top w:val="single" w:sz="4" w:space="0" w:color="auto"/>
              <w:left w:val="single" w:sz="4" w:space="0" w:color="auto"/>
              <w:bottom w:val="single" w:sz="4" w:space="0" w:color="auto"/>
              <w:right w:val="single" w:sz="4" w:space="0" w:color="auto"/>
            </w:tcBorders>
            <w:vAlign w:val="center"/>
          </w:tcPr>
          <w:p w:rsidR="00EA3E68" w:rsidRPr="00CA45A8" w:rsidRDefault="00EA3E68" w:rsidP="00051405">
            <w:pPr>
              <w:rPr>
                <w:szCs w:val="28"/>
              </w:rPr>
            </w:pPr>
            <w:r w:rsidRPr="00CA45A8">
              <w:rPr>
                <w:szCs w:val="28"/>
              </w:rPr>
              <w:t>Tổng</w:t>
            </w:r>
          </w:p>
          <w:p w:rsidR="00EA3E68" w:rsidRPr="00CA45A8" w:rsidRDefault="00EA3E68" w:rsidP="00051405">
            <w:pPr>
              <w:jc w:val="center"/>
              <w:rPr>
                <w:b/>
                <w:bCs/>
                <w:szCs w:val="28"/>
              </w:rPr>
            </w:pPr>
            <w:r w:rsidRPr="00CA45A8">
              <w:rPr>
                <w:szCs w:val="28"/>
              </w:rPr>
              <w:t>số</w:t>
            </w:r>
          </w:p>
        </w:tc>
        <w:tc>
          <w:tcPr>
            <w:tcW w:w="1042" w:type="dxa"/>
            <w:tcBorders>
              <w:top w:val="single" w:sz="4" w:space="0" w:color="auto"/>
              <w:left w:val="single" w:sz="4" w:space="0" w:color="auto"/>
              <w:bottom w:val="single" w:sz="4" w:space="0" w:color="auto"/>
              <w:right w:val="single" w:sz="4" w:space="0" w:color="auto"/>
            </w:tcBorders>
            <w:vAlign w:val="center"/>
          </w:tcPr>
          <w:p w:rsidR="00EA3E68" w:rsidRPr="00CA45A8" w:rsidRDefault="00EA3E68" w:rsidP="00051405">
            <w:pPr>
              <w:jc w:val="center"/>
              <w:rPr>
                <w:b/>
                <w:bCs/>
                <w:szCs w:val="28"/>
              </w:rPr>
            </w:pPr>
            <w:r w:rsidRPr="00CA45A8">
              <w:rPr>
                <w:szCs w:val="28"/>
              </w:rPr>
              <w:t>Lý thuyết</w:t>
            </w:r>
          </w:p>
        </w:tc>
        <w:tc>
          <w:tcPr>
            <w:tcW w:w="1276" w:type="dxa"/>
            <w:tcBorders>
              <w:top w:val="single" w:sz="4" w:space="0" w:color="auto"/>
              <w:left w:val="single" w:sz="4" w:space="0" w:color="auto"/>
              <w:bottom w:val="single" w:sz="4" w:space="0" w:color="auto"/>
              <w:right w:val="single" w:sz="4" w:space="0" w:color="auto"/>
            </w:tcBorders>
            <w:vAlign w:val="center"/>
          </w:tcPr>
          <w:p w:rsidR="00EA3E68" w:rsidRPr="00CA45A8" w:rsidRDefault="00EA3E68" w:rsidP="00051405">
            <w:pPr>
              <w:jc w:val="center"/>
              <w:rPr>
                <w:b/>
                <w:bCs/>
                <w:szCs w:val="28"/>
              </w:rPr>
            </w:pPr>
            <w:r w:rsidRPr="00CA45A8">
              <w:rPr>
                <w:szCs w:val="28"/>
              </w:rPr>
              <w:t xml:space="preserve">Thực hành / thực tập/ thí nghiệm/ bài tập/ </w:t>
            </w:r>
            <w:r w:rsidRPr="00CA45A8">
              <w:rPr>
                <w:szCs w:val="28"/>
              </w:rPr>
              <w:lastRenderedPageBreak/>
              <w:t>thảo luận</w:t>
            </w:r>
          </w:p>
        </w:tc>
        <w:tc>
          <w:tcPr>
            <w:tcW w:w="898" w:type="dxa"/>
            <w:tcBorders>
              <w:top w:val="single" w:sz="4" w:space="0" w:color="auto"/>
              <w:left w:val="single" w:sz="4" w:space="0" w:color="auto"/>
              <w:bottom w:val="single" w:sz="4" w:space="0" w:color="auto"/>
              <w:right w:val="single" w:sz="4" w:space="0" w:color="auto"/>
            </w:tcBorders>
            <w:vAlign w:val="center"/>
          </w:tcPr>
          <w:p w:rsidR="00EA3E68" w:rsidRPr="00CA45A8" w:rsidRDefault="00EA3E68" w:rsidP="00051405">
            <w:pPr>
              <w:rPr>
                <w:szCs w:val="28"/>
              </w:rPr>
            </w:pPr>
            <w:r w:rsidRPr="00CA45A8">
              <w:rPr>
                <w:szCs w:val="28"/>
              </w:rPr>
              <w:lastRenderedPageBreak/>
              <w:t>Kiểm</w:t>
            </w:r>
          </w:p>
          <w:p w:rsidR="00EA3E68" w:rsidRPr="00CA45A8" w:rsidRDefault="00EA3E68" w:rsidP="00051405">
            <w:pPr>
              <w:jc w:val="center"/>
              <w:rPr>
                <w:b/>
                <w:bCs/>
                <w:szCs w:val="28"/>
              </w:rPr>
            </w:pPr>
            <w:r w:rsidRPr="00CA45A8">
              <w:rPr>
                <w:szCs w:val="28"/>
              </w:rPr>
              <w:t>tra</w:t>
            </w:r>
          </w:p>
        </w:tc>
      </w:tr>
      <w:tr w:rsidR="00EA3E68" w:rsidRPr="00CA45A8" w:rsidTr="00051405">
        <w:tc>
          <w:tcPr>
            <w:tcW w:w="769" w:type="dxa"/>
            <w:tcBorders>
              <w:top w:val="single" w:sz="4" w:space="0" w:color="auto"/>
              <w:left w:val="single" w:sz="4" w:space="0" w:color="auto"/>
              <w:bottom w:val="single" w:sz="4" w:space="0" w:color="auto"/>
              <w:right w:val="single" w:sz="4" w:space="0" w:color="auto"/>
            </w:tcBorders>
          </w:tcPr>
          <w:p w:rsidR="00EA3E68" w:rsidRPr="00CA45A8" w:rsidRDefault="00EA3E68" w:rsidP="00051405">
            <w:pPr>
              <w:jc w:val="center"/>
              <w:rPr>
                <w:szCs w:val="28"/>
                <w:lang w:val="pt-BR"/>
              </w:rPr>
            </w:pPr>
            <w:r w:rsidRPr="00CA45A8">
              <w:rPr>
                <w:szCs w:val="28"/>
                <w:lang w:val="pt-BR"/>
              </w:rPr>
              <w:lastRenderedPageBreak/>
              <w:t>I</w:t>
            </w:r>
          </w:p>
          <w:p w:rsidR="00EA3E68" w:rsidRPr="00CA45A8" w:rsidRDefault="00EA3E68" w:rsidP="00051405">
            <w:pPr>
              <w:jc w:val="center"/>
              <w:rPr>
                <w:szCs w:val="28"/>
                <w:lang w:val="pt-BR"/>
              </w:rPr>
            </w:pPr>
          </w:p>
          <w:p w:rsidR="00EA3E68" w:rsidRPr="00CA45A8" w:rsidRDefault="00EA3E68" w:rsidP="00051405">
            <w:pPr>
              <w:jc w:val="center"/>
              <w:rPr>
                <w:szCs w:val="28"/>
                <w:lang w:val="pt-BR"/>
              </w:rPr>
            </w:pPr>
          </w:p>
          <w:p w:rsidR="00EA3E68" w:rsidRPr="00CA45A8" w:rsidRDefault="00EA3E68" w:rsidP="00051405">
            <w:pPr>
              <w:jc w:val="center"/>
              <w:rPr>
                <w:szCs w:val="28"/>
                <w:lang w:val="pt-BR"/>
              </w:rPr>
            </w:pPr>
          </w:p>
          <w:p w:rsidR="00EA3E68" w:rsidRPr="00CA45A8" w:rsidRDefault="00EA3E68" w:rsidP="00051405">
            <w:pPr>
              <w:jc w:val="center"/>
              <w:rPr>
                <w:szCs w:val="28"/>
                <w:lang w:val="pt-BR"/>
              </w:rPr>
            </w:pPr>
          </w:p>
          <w:p w:rsidR="00EA3E68" w:rsidRPr="00CA45A8" w:rsidRDefault="00EA3E68" w:rsidP="00051405">
            <w:pPr>
              <w:jc w:val="center"/>
              <w:rPr>
                <w:szCs w:val="28"/>
                <w:lang w:val="pt-BR"/>
              </w:rPr>
            </w:pPr>
          </w:p>
          <w:p w:rsidR="00EA3E68" w:rsidRPr="00CA45A8" w:rsidRDefault="00EA3E68" w:rsidP="00051405">
            <w:pPr>
              <w:jc w:val="center"/>
              <w:rPr>
                <w:szCs w:val="28"/>
                <w:lang w:val="pt-BR"/>
              </w:rPr>
            </w:pPr>
          </w:p>
          <w:p w:rsidR="00EA3E68" w:rsidRPr="00CA45A8" w:rsidRDefault="00EA3E68" w:rsidP="00051405">
            <w:pPr>
              <w:rPr>
                <w:szCs w:val="28"/>
                <w:lang w:val="pt-BR"/>
              </w:rPr>
            </w:pPr>
          </w:p>
          <w:p w:rsidR="00EA3E68" w:rsidRPr="00CA45A8" w:rsidRDefault="00EA3E68" w:rsidP="00051405">
            <w:pPr>
              <w:jc w:val="center"/>
              <w:rPr>
                <w:szCs w:val="28"/>
                <w:lang w:val="pt-BR"/>
              </w:rPr>
            </w:pPr>
            <w:r w:rsidRPr="00CA45A8">
              <w:rPr>
                <w:szCs w:val="28"/>
                <w:lang w:val="pt-BR"/>
              </w:rPr>
              <w:t>II</w:t>
            </w:r>
          </w:p>
          <w:p w:rsidR="00EA3E68" w:rsidRPr="00CA45A8" w:rsidRDefault="00EA3E68" w:rsidP="00051405">
            <w:pPr>
              <w:jc w:val="center"/>
              <w:rPr>
                <w:szCs w:val="28"/>
                <w:lang w:val="pt-BR"/>
              </w:rPr>
            </w:pPr>
          </w:p>
          <w:p w:rsidR="00EA3E68" w:rsidRPr="00CA45A8" w:rsidRDefault="00EA3E68" w:rsidP="00051405">
            <w:pPr>
              <w:jc w:val="center"/>
              <w:rPr>
                <w:szCs w:val="28"/>
                <w:lang w:val="pt-BR"/>
              </w:rPr>
            </w:pPr>
          </w:p>
          <w:p w:rsidR="00EA3E68" w:rsidRPr="00CA45A8" w:rsidRDefault="00EA3E68" w:rsidP="00051405">
            <w:pPr>
              <w:jc w:val="center"/>
              <w:rPr>
                <w:szCs w:val="28"/>
                <w:lang w:val="pt-BR"/>
              </w:rPr>
            </w:pPr>
          </w:p>
          <w:p w:rsidR="00EA3E68" w:rsidRPr="00CA45A8" w:rsidRDefault="00EA3E68" w:rsidP="00051405">
            <w:pPr>
              <w:jc w:val="center"/>
              <w:rPr>
                <w:szCs w:val="28"/>
                <w:lang w:val="pt-BR"/>
              </w:rPr>
            </w:pPr>
          </w:p>
          <w:p w:rsidR="00EA3E68" w:rsidRPr="00CA45A8" w:rsidRDefault="00EA3E68" w:rsidP="00051405">
            <w:pPr>
              <w:jc w:val="center"/>
              <w:rPr>
                <w:szCs w:val="28"/>
                <w:lang w:val="pt-BR"/>
              </w:rPr>
            </w:pPr>
            <w:r w:rsidRPr="00CA45A8">
              <w:rPr>
                <w:szCs w:val="28"/>
                <w:lang w:val="pt-BR"/>
              </w:rPr>
              <w:t>III</w:t>
            </w:r>
          </w:p>
          <w:p w:rsidR="00EA3E68" w:rsidRPr="00CA45A8" w:rsidRDefault="00EA3E68" w:rsidP="00051405">
            <w:pPr>
              <w:jc w:val="center"/>
              <w:rPr>
                <w:szCs w:val="28"/>
                <w:lang w:val="pt-BR"/>
              </w:rPr>
            </w:pPr>
          </w:p>
          <w:p w:rsidR="00EA3E68" w:rsidRPr="00CA45A8" w:rsidRDefault="00EA3E68" w:rsidP="00051405">
            <w:pPr>
              <w:jc w:val="center"/>
              <w:rPr>
                <w:szCs w:val="28"/>
                <w:lang w:val="pt-BR"/>
              </w:rPr>
            </w:pPr>
          </w:p>
          <w:p w:rsidR="00EA3E68" w:rsidRPr="00CA45A8" w:rsidRDefault="00EA3E68" w:rsidP="00051405">
            <w:pPr>
              <w:jc w:val="center"/>
              <w:rPr>
                <w:szCs w:val="28"/>
                <w:lang w:val="pt-BR"/>
              </w:rPr>
            </w:pPr>
          </w:p>
          <w:p w:rsidR="00EA3E68" w:rsidRPr="00CA45A8" w:rsidRDefault="00EA3E68" w:rsidP="00051405">
            <w:pPr>
              <w:jc w:val="center"/>
              <w:rPr>
                <w:szCs w:val="28"/>
                <w:lang w:val="pt-BR"/>
              </w:rPr>
            </w:pPr>
            <w:r w:rsidRPr="00CA45A8">
              <w:rPr>
                <w:szCs w:val="28"/>
                <w:lang w:val="pt-BR"/>
              </w:rPr>
              <w:t>IV</w:t>
            </w:r>
          </w:p>
          <w:p w:rsidR="00EA3E68" w:rsidRPr="00CA45A8" w:rsidRDefault="00EA3E68" w:rsidP="00051405">
            <w:pPr>
              <w:jc w:val="center"/>
              <w:rPr>
                <w:szCs w:val="28"/>
                <w:lang w:val="pt-BR"/>
              </w:rPr>
            </w:pPr>
          </w:p>
          <w:p w:rsidR="00EA3E68" w:rsidRPr="00CA45A8" w:rsidRDefault="00EA3E68" w:rsidP="00051405">
            <w:pPr>
              <w:jc w:val="center"/>
              <w:rPr>
                <w:szCs w:val="28"/>
                <w:lang w:val="pt-BR"/>
              </w:rPr>
            </w:pPr>
          </w:p>
          <w:p w:rsidR="00EA3E68" w:rsidRPr="00CA45A8" w:rsidRDefault="00EA3E68" w:rsidP="00051405">
            <w:pPr>
              <w:jc w:val="center"/>
              <w:rPr>
                <w:szCs w:val="28"/>
                <w:lang w:val="pt-BR"/>
              </w:rPr>
            </w:pPr>
          </w:p>
          <w:p w:rsidR="00EA3E68" w:rsidRPr="00CA45A8" w:rsidRDefault="00EA3E68" w:rsidP="00051405">
            <w:pPr>
              <w:jc w:val="center"/>
              <w:rPr>
                <w:szCs w:val="28"/>
                <w:lang w:val="pt-BR"/>
              </w:rPr>
            </w:pPr>
            <w:r w:rsidRPr="00CA45A8">
              <w:rPr>
                <w:szCs w:val="28"/>
                <w:lang w:val="pt-BR"/>
              </w:rPr>
              <w:t>V</w:t>
            </w:r>
          </w:p>
          <w:p w:rsidR="00EA3E68" w:rsidRPr="00CA45A8" w:rsidRDefault="00EA3E68" w:rsidP="00051405">
            <w:pPr>
              <w:jc w:val="center"/>
              <w:rPr>
                <w:szCs w:val="28"/>
                <w:lang w:val="pt-BR"/>
              </w:rPr>
            </w:pPr>
          </w:p>
          <w:p w:rsidR="00EA3E68" w:rsidRPr="00CA45A8" w:rsidRDefault="00EA3E68" w:rsidP="00051405">
            <w:pPr>
              <w:jc w:val="center"/>
              <w:rPr>
                <w:szCs w:val="28"/>
                <w:lang w:val="pt-BR"/>
              </w:rPr>
            </w:pPr>
          </w:p>
          <w:p w:rsidR="00EA3E68" w:rsidRPr="00CA45A8" w:rsidRDefault="00EA3E68" w:rsidP="00051405">
            <w:pPr>
              <w:jc w:val="center"/>
              <w:rPr>
                <w:szCs w:val="28"/>
                <w:lang w:val="pt-BR"/>
              </w:rPr>
            </w:pPr>
          </w:p>
          <w:p w:rsidR="00EA3E68" w:rsidRPr="00CA45A8" w:rsidRDefault="00EA3E68" w:rsidP="00051405">
            <w:pPr>
              <w:jc w:val="center"/>
              <w:rPr>
                <w:szCs w:val="28"/>
                <w:lang w:val="pt-BR"/>
              </w:rPr>
            </w:pPr>
          </w:p>
          <w:p w:rsidR="00EA3E68" w:rsidRPr="00CA45A8" w:rsidRDefault="00EA3E68" w:rsidP="00051405">
            <w:pPr>
              <w:jc w:val="center"/>
              <w:rPr>
                <w:szCs w:val="28"/>
                <w:lang w:val="pt-BR"/>
              </w:rPr>
            </w:pPr>
            <w:r w:rsidRPr="00CA45A8">
              <w:rPr>
                <w:szCs w:val="28"/>
                <w:lang w:val="pt-BR"/>
              </w:rPr>
              <w:t>VI</w:t>
            </w:r>
          </w:p>
          <w:p w:rsidR="00EA3E68" w:rsidRPr="00CA45A8" w:rsidRDefault="00EA3E68" w:rsidP="00051405">
            <w:pPr>
              <w:jc w:val="center"/>
              <w:rPr>
                <w:szCs w:val="28"/>
                <w:lang w:val="pt-BR"/>
              </w:rPr>
            </w:pPr>
          </w:p>
          <w:p w:rsidR="00EA3E68" w:rsidRPr="00CA45A8" w:rsidRDefault="00EA3E68" w:rsidP="00051405">
            <w:pPr>
              <w:jc w:val="center"/>
              <w:rPr>
                <w:szCs w:val="28"/>
                <w:lang w:val="pt-BR"/>
              </w:rPr>
            </w:pPr>
          </w:p>
          <w:p w:rsidR="00EA3E68" w:rsidRPr="00CA45A8" w:rsidRDefault="00EA3E68" w:rsidP="00051405">
            <w:pPr>
              <w:jc w:val="center"/>
              <w:rPr>
                <w:szCs w:val="28"/>
                <w:lang w:val="pt-BR"/>
              </w:rPr>
            </w:pPr>
          </w:p>
          <w:p w:rsidR="00EA3E68" w:rsidRPr="00CA45A8" w:rsidRDefault="00EA3E68" w:rsidP="00051405">
            <w:pPr>
              <w:jc w:val="center"/>
              <w:rPr>
                <w:szCs w:val="28"/>
                <w:lang w:val="pt-BR"/>
              </w:rPr>
            </w:pPr>
          </w:p>
          <w:p w:rsidR="00EA3E68" w:rsidRPr="00CA45A8" w:rsidRDefault="00EA3E68" w:rsidP="00051405">
            <w:pPr>
              <w:jc w:val="center"/>
              <w:rPr>
                <w:szCs w:val="28"/>
                <w:lang w:val="pt-BR"/>
              </w:rPr>
            </w:pPr>
          </w:p>
          <w:p w:rsidR="00EA3E68" w:rsidRPr="00CA45A8" w:rsidRDefault="00EA3E68" w:rsidP="00051405">
            <w:pPr>
              <w:jc w:val="center"/>
              <w:rPr>
                <w:szCs w:val="28"/>
                <w:lang w:val="pt-BR"/>
              </w:rPr>
            </w:pPr>
          </w:p>
          <w:p w:rsidR="00EA3E68" w:rsidRPr="00CA45A8" w:rsidRDefault="00EA3E68" w:rsidP="00051405">
            <w:pPr>
              <w:jc w:val="center"/>
              <w:rPr>
                <w:szCs w:val="28"/>
                <w:lang w:val="pt-BR"/>
              </w:rPr>
            </w:pPr>
          </w:p>
          <w:p w:rsidR="00EA3E68" w:rsidRPr="00CA45A8" w:rsidRDefault="00EA3E68" w:rsidP="00051405">
            <w:pPr>
              <w:rPr>
                <w:szCs w:val="28"/>
                <w:lang w:val="pt-BR"/>
              </w:rPr>
            </w:pPr>
          </w:p>
          <w:p w:rsidR="00EA3E68" w:rsidRPr="00CA45A8" w:rsidRDefault="00EA3E68" w:rsidP="00051405">
            <w:pPr>
              <w:jc w:val="center"/>
              <w:rPr>
                <w:szCs w:val="28"/>
                <w:lang w:val="pt-BR"/>
              </w:rPr>
            </w:pPr>
            <w:r w:rsidRPr="00CA45A8">
              <w:rPr>
                <w:szCs w:val="28"/>
                <w:lang w:val="pt-BR"/>
              </w:rPr>
              <w:t>VII</w:t>
            </w:r>
          </w:p>
          <w:p w:rsidR="00EA3E68" w:rsidRPr="00CA45A8" w:rsidRDefault="00EA3E68" w:rsidP="00051405">
            <w:pPr>
              <w:jc w:val="center"/>
              <w:rPr>
                <w:szCs w:val="28"/>
                <w:lang w:val="pt-BR"/>
              </w:rPr>
            </w:pPr>
          </w:p>
          <w:p w:rsidR="00EA3E68" w:rsidRPr="00CA45A8" w:rsidRDefault="00EA3E68" w:rsidP="00051405">
            <w:pPr>
              <w:jc w:val="center"/>
              <w:rPr>
                <w:szCs w:val="28"/>
                <w:lang w:val="pt-BR"/>
              </w:rPr>
            </w:pPr>
          </w:p>
          <w:p w:rsidR="00EA3E68" w:rsidRPr="00CA45A8" w:rsidRDefault="00EA3E68" w:rsidP="00051405">
            <w:pPr>
              <w:rPr>
                <w:szCs w:val="28"/>
                <w:lang w:val="pt-BR"/>
              </w:rPr>
            </w:pPr>
          </w:p>
          <w:p w:rsidR="00EA3E68" w:rsidRPr="00CA45A8" w:rsidRDefault="00EA3E68" w:rsidP="00051405">
            <w:pPr>
              <w:jc w:val="center"/>
              <w:rPr>
                <w:szCs w:val="28"/>
                <w:lang w:val="pt-BR"/>
              </w:rPr>
            </w:pPr>
          </w:p>
        </w:tc>
        <w:tc>
          <w:tcPr>
            <w:tcW w:w="4208" w:type="dxa"/>
            <w:tcBorders>
              <w:top w:val="single" w:sz="4" w:space="0" w:color="auto"/>
              <w:left w:val="single" w:sz="4" w:space="0" w:color="auto"/>
              <w:bottom w:val="single" w:sz="4" w:space="0" w:color="auto"/>
              <w:right w:val="single" w:sz="4" w:space="0" w:color="auto"/>
            </w:tcBorders>
          </w:tcPr>
          <w:p w:rsidR="00EA3E68" w:rsidRPr="00CA45A8" w:rsidRDefault="00EA3E68" w:rsidP="00051405">
            <w:pPr>
              <w:jc w:val="both"/>
              <w:rPr>
                <w:b/>
                <w:szCs w:val="28"/>
                <w:lang w:val="pt-BR"/>
              </w:rPr>
            </w:pPr>
            <w:r w:rsidRPr="00CA45A8">
              <w:rPr>
                <w:b/>
                <w:szCs w:val="28"/>
                <w:lang w:val="pt-BR"/>
              </w:rPr>
              <w:lastRenderedPageBreak/>
              <w:t>Những khái niệm chung.</w:t>
            </w:r>
          </w:p>
          <w:p w:rsidR="00EA3E68" w:rsidRPr="00CA45A8" w:rsidRDefault="00EA3E68" w:rsidP="00051405">
            <w:pPr>
              <w:rPr>
                <w:szCs w:val="28"/>
                <w:lang w:val="pt-BR"/>
              </w:rPr>
            </w:pPr>
            <w:r w:rsidRPr="00CA45A8">
              <w:rPr>
                <w:szCs w:val="28"/>
                <w:lang w:val="pt-BR"/>
              </w:rPr>
              <w:t>1. Giới thiệu lịch sử môn học.</w:t>
            </w:r>
          </w:p>
          <w:p w:rsidR="00EA3E68" w:rsidRPr="00CA45A8" w:rsidRDefault="00EA3E68" w:rsidP="00051405">
            <w:pPr>
              <w:rPr>
                <w:szCs w:val="28"/>
                <w:lang w:val="pt-BR"/>
              </w:rPr>
            </w:pPr>
            <w:r w:rsidRPr="00CA45A8">
              <w:rPr>
                <w:szCs w:val="28"/>
                <w:lang w:val="pt-BR"/>
              </w:rPr>
              <w:t>2. Nhiệm vụ và đối tượng nghiên cứu của môn học</w:t>
            </w:r>
          </w:p>
          <w:p w:rsidR="00EA3E68" w:rsidRPr="00CA45A8" w:rsidRDefault="00EA3E68" w:rsidP="00051405">
            <w:pPr>
              <w:rPr>
                <w:szCs w:val="28"/>
                <w:lang w:val="pt-BR"/>
              </w:rPr>
            </w:pPr>
            <w:r w:rsidRPr="00CA45A8">
              <w:rPr>
                <w:szCs w:val="28"/>
                <w:lang w:val="pt-BR"/>
              </w:rPr>
              <w:t>3. Các giả thuyết cơ bản về vật liệu.</w:t>
            </w:r>
          </w:p>
          <w:p w:rsidR="00EA3E68" w:rsidRPr="00CA45A8" w:rsidRDefault="00EA3E68" w:rsidP="00051405">
            <w:pPr>
              <w:rPr>
                <w:szCs w:val="28"/>
                <w:lang w:val="pt-BR"/>
              </w:rPr>
            </w:pPr>
            <w:r w:rsidRPr="00CA45A8">
              <w:rPr>
                <w:szCs w:val="28"/>
                <w:lang w:val="pt-BR"/>
              </w:rPr>
              <w:t>4. Ngoại lực, nội lực, phương pháp mặt cắt và ứng suất.</w:t>
            </w:r>
          </w:p>
          <w:p w:rsidR="00EA3E68" w:rsidRPr="00CA45A8" w:rsidRDefault="00EA3E68" w:rsidP="00051405">
            <w:pPr>
              <w:rPr>
                <w:szCs w:val="28"/>
                <w:lang w:val="pt-BR"/>
              </w:rPr>
            </w:pPr>
            <w:r w:rsidRPr="00CA45A8">
              <w:rPr>
                <w:szCs w:val="28"/>
                <w:lang w:val="pt-BR"/>
              </w:rPr>
              <w:t>5. Các loại biến dạng cơ bản.</w:t>
            </w:r>
          </w:p>
          <w:p w:rsidR="00EA3E68" w:rsidRPr="00CA45A8" w:rsidRDefault="00EA3E68" w:rsidP="00051405">
            <w:pPr>
              <w:jc w:val="both"/>
              <w:rPr>
                <w:b/>
                <w:szCs w:val="28"/>
                <w:lang w:val="pt-BR"/>
              </w:rPr>
            </w:pPr>
            <w:r w:rsidRPr="00CA45A8">
              <w:rPr>
                <w:b/>
                <w:szCs w:val="28"/>
                <w:lang w:val="pt-BR"/>
              </w:rPr>
              <w:t>Kéo và nén đúng tâm.</w:t>
            </w:r>
          </w:p>
          <w:p w:rsidR="00EA3E68" w:rsidRPr="00CA45A8" w:rsidRDefault="00EA3E68" w:rsidP="00051405">
            <w:pPr>
              <w:rPr>
                <w:szCs w:val="28"/>
                <w:lang w:val="pt-BR"/>
              </w:rPr>
            </w:pPr>
            <w:r w:rsidRPr="00CA45A8">
              <w:rPr>
                <w:szCs w:val="28"/>
                <w:lang w:val="pt-BR"/>
              </w:rPr>
              <w:t>1. Khái niệm về kéo (nén) đúng tâm</w:t>
            </w:r>
          </w:p>
          <w:p w:rsidR="00EA3E68" w:rsidRPr="00CA45A8" w:rsidRDefault="00EA3E68" w:rsidP="00051405">
            <w:pPr>
              <w:rPr>
                <w:szCs w:val="28"/>
                <w:lang w:val="pt-BR"/>
              </w:rPr>
            </w:pPr>
            <w:r w:rsidRPr="00CA45A8">
              <w:rPr>
                <w:szCs w:val="28"/>
                <w:lang w:val="pt-BR"/>
              </w:rPr>
              <w:t>2. Ứng suất và biến dạng.</w:t>
            </w:r>
          </w:p>
          <w:p w:rsidR="00EA3E68" w:rsidRPr="00CA45A8" w:rsidRDefault="00EA3E68" w:rsidP="00051405">
            <w:pPr>
              <w:rPr>
                <w:szCs w:val="28"/>
                <w:lang w:val="pt-BR"/>
              </w:rPr>
            </w:pPr>
            <w:r w:rsidRPr="00CA45A8">
              <w:rPr>
                <w:szCs w:val="28"/>
                <w:lang w:val="pt-BR"/>
              </w:rPr>
              <w:t>3. Đặc trưng cơ học của vật liệu.</w:t>
            </w:r>
          </w:p>
          <w:p w:rsidR="00EA3E68" w:rsidRPr="00CA45A8" w:rsidRDefault="00EA3E68" w:rsidP="00051405">
            <w:pPr>
              <w:rPr>
                <w:szCs w:val="28"/>
                <w:lang w:val="pt-BR"/>
              </w:rPr>
            </w:pPr>
            <w:r w:rsidRPr="00CA45A8">
              <w:rPr>
                <w:szCs w:val="28"/>
                <w:lang w:val="pt-BR"/>
              </w:rPr>
              <w:t>4. Tính toán về kéo (nén) đúng tâm.</w:t>
            </w:r>
          </w:p>
          <w:p w:rsidR="00EA3E68" w:rsidRPr="00CA45A8" w:rsidRDefault="00EA3E68" w:rsidP="00051405">
            <w:pPr>
              <w:jc w:val="both"/>
              <w:rPr>
                <w:b/>
                <w:szCs w:val="28"/>
                <w:lang w:val="pt-BR"/>
              </w:rPr>
            </w:pPr>
            <w:r w:rsidRPr="00CA45A8">
              <w:rPr>
                <w:b/>
                <w:szCs w:val="28"/>
                <w:lang w:val="pt-BR"/>
              </w:rPr>
              <w:t>Cắt</w:t>
            </w:r>
          </w:p>
          <w:p w:rsidR="00EA3E68" w:rsidRPr="00CA45A8" w:rsidRDefault="00EA3E68" w:rsidP="00051405">
            <w:pPr>
              <w:rPr>
                <w:szCs w:val="28"/>
                <w:lang w:val="pt-BR"/>
              </w:rPr>
            </w:pPr>
            <w:r w:rsidRPr="00CA45A8">
              <w:rPr>
                <w:szCs w:val="28"/>
                <w:lang w:val="pt-BR"/>
              </w:rPr>
              <w:t>1. Khái niệm về cắt</w:t>
            </w:r>
          </w:p>
          <w:p w:rsidR="00EA3E68" w:rsidRPr="00CA45A8" w:rsidRDefault="00EA3E68" w:rsidP="00051405">
            <w:pPr>
              <w:rPr>
                <w:szCs w:val="28"/>
                <w:lang w:val="pt-BR"/>
              </w:rPr>
            </w:pPr>
            <w:r w:rsidRPr="00CA45A8">
              <w:rPr>
                <w:szCs w:val="28"/>
                <w:lang w:val="pt-BR"/>
              </w:rPr>
              <w:t>2. Áp dụng vào mối ghép đinh tán - hiện tượng dập.</w:t>
            </w:r>
          </w:p>
          <w:p w:rsidR="00EA3E68" w:rsidRPr="00CA45A8" w:rsidRDefault="00EA3E68" w:rsidP="00051405">
            <w:pPr>
              <w:jc w:val="both"/>
              <w:rPr>
                <w:b/>
                <w:szCs w:val="28"/>
                <w:lang w:val="pt-BR"/>
              </w:rPr>
            </w:pPr>
            <w:r w:rsidRPr="00CA45A8">
              <w:rPr>
                <w:b/>
                <w:szCs w:val="28"/>
                <w:lang w:val="pt-BR"/>
              </w:rPr>
              <w:t>Đặc trưng cơ học của hình phẳng.</w:t>
            </w:r>
          </w:p>
          <w:p w:rsidR="00EA3E68" w:rsidRPr="00CA45A8" w:rsidRDefault="00EA3E68" w:rsidP="00051405">
            <w:pPr>
              <w:rPr>
                <w:szCs w:val="28"/>
                <w:lang w:val="pt-BR"/>
              </w:rPr>
            </w:pPr>
            <w:r w:rsidRPr="00CA45A8">
              <w:rPr>
                <w:szCs w:val="28"/>
                <w:lang w:val="pt-BR"/>
              </w:rPr>
              <w:t>1. Khái niệm về momen tĩnh.</w:t>
            </w:r>
          </w:p>
          <w:p w:rsidR="00EA3E68" w:rsidRPr="00CA45A8" w:rsidRDefault="00EA3E68" w:rsidP="00051405">
            <w:pPr>
              <w:rPr>
                <w:szCs w:val="28"/>
                <w:lang w:val="pt-BR"/>
              </w:rPr>
            </w:pPr>
            <w:r w:rsidRPr="00CA45A8">
              <w:rPr>
                <w:szCs w:val="28"/>
                <w:lang w:val="pt-BR"/>
              </w:rPr>
              <w:t>2. Khái niệm về momen quán tính.</w:t>
            </w:r>
          </w:p>
          <w:p w:rsidR="00EA3E68" w:rsidRPr="00CA45A8" w:rsidRDefault="00EA3E68" w:rsidP="00051405">
            <w:pPr>
              <w:rPr>
                <w:szCs w:val="28"/>
                <w:lang w:val="pt-BR"/>
              </w:rPr>
            </w:pPr>
            <w:r w:rsidRPr="00CA45A8">
              <w:rPr>
                <w:szCs w:val="28"/>
                <w:lang w:val="pt-BR"/>
              </w:rPr>
              <w:t>3. Bán kính quán tính.</w:t>
            </w:r>
          </w:p>
          <w:p w:rsidR="00EA3E68" w:rsidRPr="00CA45A8" w:rsidRDefault="00EA3E68" w:rsidP="00051405">
            <w:pPr>
              <w:jc w:val="both"/>
              <w:rPr>
                <w:b/>
                <w:szCs w:val="28"/>
                <w:lang w:val="pt-BR"/>
              </w:rPr>
            </w:pPr>
            <w:r w:rsidRPr="00CA45A8">
              <w:rPr>
                <w:b/>
                <w:szCs w:val="28"/>
                <w:lang w:val="pt-BR"/>
              </w:rPr>
              <w:t>Xoắn thuần túy.</w:t>
            </w:r>
          </w:p>
          <w:p w:rsidR="00EA3E68" w:rsidRPr="00CA45A8" w:rsidRDefault="00EA3E68" w:rsidP="00051405">
            <w:pPr>
              <w:rPr>
                <w:szCs w:val="28"/>
                <w:lang w:val="pt-BR"/>
              </w:rPr>
            </w:pPr>
            <w:r w:rsidRPr="00CA45A8">
              <w:rPr>
                <w:szCs w:val="28"/>
                <w:lang w:val="pt-BR"/>
              </w:rPr>
              <w:t>1.Khái niệm về xoắn thuần túy.</w:t>
            </w:r>
          </w:p>
          <w:p w:rsidR="00EA3E68" w:rsidRPr="00CA45A8" w:rsidRDefault="00EA3E68" w:rsidP="00051405">
            <w:pPr>
              <w:rPr>
                <w:szCs w:val="28"/>
                <w:lang w:val="pt-BR"/>
              </w:rPr>
            </w:pPr>
            <w:r w:rsidRPr="00CA45A8">
              <w:rPr>
                <w:szCs w:val="28"/>
                <w:lang w:val="pt-BR"/>
              </w:rPr>
              <w:t>2. Ứng suất và biến dạng trong thanh mặt cắt tròn chịu xoắn</w:t>
            </w:r>
          </w:p>
          <w:p w:rsidR="00EA3E68" w:rsidRPr="00CA45A8" w:rsidRDefault="00EA3E68" w:rsidP="00051405">
            <w:pPr>
              <w:rPr>
                <w:szCs w:val="28"/>
                <w:lang w:val="pt-BR"/>
              </w:rPr>
            </w:pPr>
            <w:r w:rsidRPr="00CA45A8">
              <w:rPr>
                <w:szCs w:val="28"/>
                <w:lang w:val="pt-BR"/>
              </w:rPr>
              <w:t>3. Tính toán về xoắn thuần túy.</w:t>
            </w:r>
          </w:p>
          <w:p w:rsidR="00EA3E68" w:rsidRPr="00CA45A8" w:rsidRDefault="00EA3E68" w:rsidP="00051405">
            <w:pPr>
              <w:jc w:val="both"/>
              <w:rPr>
                <w:b/>
                <w:szCs w:val="28"/>
                <w:lang w:val="pt-BR"/>
              </w:rPr>
            </w:pPr>
            <w:r w:rsidRPr="00CA45A8">
              <w:rPr>
                <w:b/>
                <w:szCs w:val="28"/>
                <w:lang w:val="pt-BR"/>
              </w:rPr>
              <w:t>Uốn ngang phẳng.</w:t>
            </w:r>
          </w:p>
          <w:p w:rsidR="00EA3E68" w:rsidRPr="00CA45A8" w:rsidRDefault="00EA3E68" w:rsidP="00051405">
            <w:pPr>
              <w:rPr>
                <w:szCs w:val="28"/>
                <w:lang w:val="pt-BR"/>
              </w:rPr>
            </w:pPr>
            <w:r w:rsidRPr="00CA45A8">
              <w:rPr>
                <w:szCs w:val="28"/>
                <w:lang w:val="pt-BR"/>
              </w:rPr>
              <w:t>1. Khái niệm về uốn ngang phẳng.</w:t>
            </w:r>
          </w:p>
          <w:p w:rsidR="00EA3E68" w:rsidRPr="00CA45A8" w:rsidRDefault="00EA3E68" w:rsidP="00051405">
            <w:pPr>
              <w:rPr>
                <w:szCs w:val="28"/>
                <w:lang w:val="pt-BR"/>
              </w:rPr>
            </w:pPr>
            <w:r w:rsidRPr="00CA45A8">
              <w:rPr>
                <w:szCs w:val="28"/>
                <w:lang w:val="pt-BR"/>
              </w:rPr>
              <w:lastRenderedPageBreak/>
              <w:t>2. Nội lực và biểu đồ nội lực.</w:t>
            </w:r>
          </w:p>
          <w:p w:rsidR="00EA3E68" w:rsidRPr="00CA45A8" w:rsidRDefault="00EA3E68" w:rsidP="00051405">
            <w:pPr>
              <w:rPr>
                <w:szCs w:val="28"/>
                <w:lang w:val="pt-BR"/>
              </w:rPr>
            </w:pPr>
            <w:r w:rsidRPr="00CA45A8">
              <w:rPr>
                <w:szCs w:val="28"/>
                <w:lang w:val="pt-BR"/>
              </w:rPr>
              <w:t>3. Định lý Gin – rap – sky và PP vẽ nhanh biểu đồ lực cắt và momen uốn.</w:t>
            </w:r>
          </w:p>
          <w:p w:rsidR="00EA3E68" w:rsidRPr="00CA45A8" w:rsidRDefault="00EA3E68" w:rsidP="00051405">
            <w:pPr>
              <w:rPr>
                <w:szCs w:val="28"/>
                <w:lang w:val="pt-BR"/>
              </w:rPr>
            </w:pPr>
            <w:r w:rsidRPr="00CA45A8">
              <w:rPr>
                <w:szCs w:val="28"/>
                <w:lang w:val="pt-BR"/>
              </w:rPr>
              <w:t>4. Ứng suất trong dầm chịu uốn ngang phẳng.</w:t>
            </w:r>
          </w:p>
          <w:p w:rsidR="00EA3E68" w:rsidRPr="00CA45A8" w:rsidRDefault="00EA3E68" w:rsidP="00051405">
            <w:pPr>
              <w:rPr>
                <w:szCs w:val="28"/>
                <w:lang w:val="pt-BR"/>
              </w:rPr>
            </w:pPr>
            <w:r w:rsidRPr="00CA45A8">
              <w:rPr>
                <w:szCs w:val="28"/>
                <w:lang w:val="pt-BR"/>
              </w:rPr>
              <w:t>5. Tính toán về uốn ngang phẳng.</w:t>
            </w:r>
          </w:p>
          <w:p w:rsidR="00EA3E68" w:rsidRPr="00CA45A8" w:rsidRDefault="00EA3E68" w:rsidP="00051405">
            <w:pPr>
              <w:rPr>
                <w:szCs w:val="28"/>
                <w:lang w:val="pt-BR"/>
              </w:rPr>
            </w:pPr>
            <w:r w:rsidRPr="00CA45A8">
              <w:rPr>
                <w:szCs w:val="28"/>
                <w:lang w:val="pt-BR"/>
              </w:rPr>
              <w:t>6. Biến dạng của dầm chịu uốn.</w:t>
            </w:r>
          </w:p>
          <w:p w:rsidR="00EA3E68" w:rsidRPr="00CA45A8" w:rsidRDefault="00EA3E68" w:rsidP="00051405">
            <w:pPr>
              <w:jc w:val="both"/>
              <w:rPr>
                <w:b/>
                <w:szCs w:val="28"/>
                <w:lang w:val="pt-BR"/>
              </w:rPr>
            </w:pPr>
            <w:r w:rsidRPr="00CA45A8">
              <w:rPr>
                <w:b/>
                <w:szCs w:val="28"/>
                <w:lang w:val="pt-BR"/>
              </w:rPr>
              <w:t>Thanh chịu lực phức tạp.</w:t>
            </w:r>
          </w:p>
          <w:p w:rsidR="00EA3E68" w:rsidRPr="00CA45A8" w:rsidRDefault="00EA3E68" w:rsidP="00051405">
            <w:pPr>
              <w:rPr>
                <w:szCs w:val="28"/>
                <w:lang w:val="pt-BR"/>
              </w:rPr>
            </w:pPr>
            <w:r w:rsidRPr="00CA45A8">
              <w:rPr>
                <w:szCs w:val="28"/>
                <w:lang w:val="pt-BR"/>
              </w:rPr>
              <w:t>1. Khái niệm thanh chịu lực phức tạp.</w:t>
            </w:r>
            <w:r w:rsidRPr="00CA45A8">
              <w:rPr>
                <w:i/>
                <w:iCs/>
                <w:szCs w:val="28"/>
                <w:lang w:val="pt-BR"/>
              </w:rPr>
              <w:t xml:space="preserve"> </w:t>
            </w:r>
          </w:p>
          <w:p w:rsidR="00EA3E68" w:rsidRPr="00CA45A8" w:rsidRDefault="00EA3E68" w:rsidP="00051405">
            <w:pPr>
              <w:rPr>
                <w:szCs w:val="28"/>
                <w:lang w:val="pt-BR"/>
              </w:rPr>
            </w:pPr>
            <w:r w:rsidRPr="00CA45A8">
              <w:rPr>
                <w:szCs w:val="28"/>
                <w:lang w:val="pt-BR"/>
              </w:rPr>
              <w:t>2. Uốn xiên.</w:t>
            </w:r>
            <w:r w:rsidRPr="00CA45A8">
              <w:rPr>
                <w:i/>
                <w:iCs/>
                <w:szCs w:val="28"/>
                <w:lang w:val="pt-BR"/>
              </w:rPr>
              <w:t xml:space="preserve"> </w:t>
            </w:r>
          </w:p>
          <w:p w:rsidR="00EA3E68" w:rsidRPr="00CA45A8" w:rsidRDefault="00EA3E68" w:rsidP="00051405">
            <w:pPr>
              <w:rPr>
                <w:szCs w:val="28"/>
                <w:lang w:val="pt-BR"/>
              </w:rPr>
            </w:pPr>
            <w:r w:rsidRPr="00CA45A8">
              <w:rPr>
                <w:szCs w:val="28"/>
                <w:lang w:val="pt-BR"/>
              </w:rPr>
              <w:t>3. Uốn ngang phẳng và kéo (nén) đồng thời.</w:t>
            </w:r>
            <w:r w:rsidRPr="00CA45A8">
              <w:rPr>
                <w:i/>
                <w:iCs/>
                <w:szCs w:val="28"/>
                <w:lang w:val="pt-BR"/>
              </w:rPr>
              <w:t xml:space="preserve"> </w:t>
            </w:r>
          </w:p>
          <w:p w:rsidR="00EA3E68" w:rsidRPr="00CA45A8" w:rsidRDefault="00EA3E68" w:rsidP="00051405">
            <w:pPr>
              <w:rPr>
                <w:szCs w:val="28"/>
                <w:lang w:val="pt-BR"/>
              </w:rPr>
            </w:pPr>
            <w:r w:rsidRPr="00CA45A8">
              <w:rPr>
                <w:szCs w:val="28"/>
                <w:lang w:val="pt-BR"/>
              </w:rPr>
              <w:t>4. Uốn và xoắn đồng thời.</w:t>
            </w:r>
            <w:r w:rsidRPr="00CA45A8">
              <w:rPr>
                <w:i/>
                <w:iCs/>
                <w:szCs w:val="28"/>
                <w:lang w:val="pt-BR"/>
              </w:rPr>
              <w:t xml:space="preserve"> </w:t>
            </w:r>
          </w:p>
        </w:tc>
        <w:tc>
          <w:tcPr>
            <w:tcW w:w="1035" w:type="dxa"/>
            <w:tcBorders>
              <w:top w:val="single" w:sz="4" w:space="0" w:color="auto"/>
              <w:left w:val="single" w:sz="4" w:space="0" w:color="auto"/>
              <w:bottom w:val="single" w:sz="4" w:space="0" w:color="auto"/>
              <w:right w:val="single" w:sz="4" w:space="0" w:color="auto"/>
            </w:tcBorders>
          </w:tcPr>
          <w:p w:rsidR="00EA3E68" w:rsidRPr="00CA45A8" w:rsidRDefault="00EA3E68" w:rsidP="00051405">
            <w:pPr>
              <w:jc w:val="center"/>
              <w:rPr>
                <w:szCs w:val="28"/>
                <w:lang w:val="de-DE"/>
              </w:rPr>
            </w:pPr>
            <w:r w:rsidRPr="00CA45A8">
              <w:rPr>
                <w:szCs w:val="28"/>
                <w:lang w:val="de-DE"/>
              </w:rPr>
              <w:lastRenderedPageBreak/>
              <w:t>1</w:t>
            </w: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r w:rsidRPr="00CA45A8">
              <w:rPr>
                <w:szCs w:val="28"/>
                <w:lang w:val="de-DE"/>
              </w:rPr>
              <w:t>5</w:t>
            </w: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r w:rsidRPr="00CA45A8">
              <w:rPr>
                <w:szCs w:val="28"/>
                <w:lang w:val="de-DE"/>
              </w:rPr>
              <w:t>4</w:t>
            </w: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r w:rsidRPr="00CA45A8">
              <w:rPr>
                <w:szCs w:val="28"/>
                <w:lang w:val="de-DE"/>
              </w:rPr>
              <w:t>2</w:t>
            </w: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r w:rsidRPr="00CA45A8">
              <w:rPr>
                <w:szCs w:val="28"/>
                <w:lang w:val="de-DE"/>
              </w:rPr>
              <w:t>5</w:t>
            </w: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r w:rsidRPr="00CA45A8">
              <w:rPr>
                <w:szCs w:val="28"/>
                <w:lang w:val="de-DE"/>
              </w:rPr>
              <w:t>8</w:t>
            </w: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rPr>
                <w:szCs w:val="28"/>
                <w:lang w:val="de-DE"/>
              </w:rPr>
            </w:pPr>
          </w:p>
          <w:p w:rsidR="00EA3E68" w:rsidRPr="00CA45A8" w:rsidRDefault="00EA3E68" w:rsidP="00051405">
            <w:pPr>
              <w:jc w:val="center"/>
              <w:rPr>
                <w:szCs w:val="28"/>
                <w:lang w:val="de-DE"/>
              </w:rPr>
            </w:pPr>
            <w:r w:rsidRPr="00CA45A8">
              <w:rPr>
                <w:szCs w:val="28"/>
                <w:lang w:val="de-DE"/>
              </w:rPr>
              <w:t>5</w:t>
            </w:r>
          </w:p>
          <w:p w:rsidR="00EA3E68" w:rsidRPr="00CA45A8" w:rsidRDefault="00EA3E68" w:rsidP="00051405">
            <w:pPr>
              <w:jc w:val="center"/>
              <w:rPr>
                <w:szCs w:val="28"/>
                <w:lang w:val="de-DE"/>
              </w:rPr>
            </w:pPr>
          </w:p>
          <w:p w:rsidR="00EA3E68" w:rsidRPr="00CA45A8" w:rsidRDefault="00EA3E68" w:rsidP="00051405">
            <w:pPr>
              <w:rPr>
                <w:szCs w:val="28"/>
                <w:lang w:val="de-DE"/>
              </w:rPr>
            </w:pPr>
          </w:p>
        </w:tc>
        <w:tc>
          <w:tcPr>
            <w:tcW w:w="1042" w:type="dxa"/>
            <w:tcBorders>
              <w:top w:val="single" w:sz="4" w:space="0" w:color="auto"/>
              <w:left w:val="single" w:sz="4" w:space="0" w:color="auto"/>
              <w:bottom w:val="single" w:sz="4" w:space="0" w:color="auto"/>
              <w:right w:val="single" w:sz="4" w:space="0" w:color="auto"/>
            </w:tcBorders>
          </w:tcPr>
          <w:p w:rsidR="00EA3E68" w:rsidRPr="00CA45A8" w:rsidRDefault="00EA3E68" w:rsidP="00051405">
            <w:pPr>
              <w:jc w:val="center"/>
              <w:rPr>
                <w:szCs w:val="28"/>
                <w:lang w:val="de-DE"/>
              </w:rPr>
            </w:pPr>
            <w:r w:rsidRPr="00CA45A8">
              <w:rPr>
                <w:szCs w:val="28"/>
                <w:lang w:val="de-DE"/>
              </w:rPr>
              <w:lastRenderedPageBreak/>
              <w:t>1</w:t>
            </w: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r w:rsidRPr="00CA45A8">
              <w:rPr>
                <w:szCs w:val="28"/>
                <w:lang w:val="de-DE"/>
              </w:rPr>
              <w:t>4</w:t>
            </w: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r w:rsidRPr="00CA45A8">
              <w:rPr>
                <w:szCs w:val="28"/>
                <w:lang w:val="de-DE"/>
              </w:rPr>
              <w:t>4</w:t>
            </w: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r w:rsidRPr="00CA45A8">
              <w:rPr>
                <w:szCs w:val="28"/>
                <w:lang w:val="de-DE"/>
              </w:rPr>
              <w:t>2</w:t>
            </w: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r w:rsidRPr="00CA45A8">
              <w:rPr>
                <w:szCs w:val="28"/>
                <w:lang w:val="de-DE"/>
              </w:rPr>
              <w:t>5</w:t>
            </w: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r w:rsidRPr="00CA45A8">
              <w:rPr>
                <w:szCs w:val="28"/>
                <w:lang w:val="de-DE"/>
              </w:rPr>
              <w:t>7</w:t>
            </w: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rPr>
                <w:szCs w:val="28"/>
                <w:lang w:val="de-DE"/>
              </w:rPr>
            </w:pPr>
          </w:p>
          <w:p w:rsidR="00EA3E68" w:rsidRPr="00CA45A8" w:rsidRDefault="00EA3E68" w:rsidP="00051405">
            <w:pPr>
              <w:jc w:val="center"/>
              <w:rPr>
                <w:szCs w:val="28"/>
                <w:lang w:val="de-DE"/>
              </w:rPr>
            </w:pPr>
            <w:r w:rsidRPr="00CA45A8">
              <w:rPr>
                <w:szCs w:val="28"/>
                <w:lang w:val="de-DE"/>
              </w:rPr>
              <w:t>5</w:t>
            </w:r>
          </w:p>
          <w:p w:rsidR="00EA3E68" w:rsidRPr="00CA45A8" w:rsidRDefault="00EA3E68" w:rsidP="00051405">
            <w:pPr>
              <w:rPr>
                <w:szCs w:val="28"/>
                <w:lang w:val="de-DE"/>
              </w:rPr>
            </w:pPr>
          </w:p>
        </w:tc>
        <w:tc>
          <w:tcPr>
            <w:tcW w:w="1276" w:type="dxa"/>
            <w:tcBorders>
              <w:top w:val="single" w:sz="4" w:space="0" w:color="auto"/>
              <w:left w:val="single" w:sz="4" w:space="0" w:color="auto"/>
              <w:bottom w:val="single" w:sz="4" w:space="0" w:color="auto"/>
              <w:right w:val="single" w:sz="4" w:space="0" w:color="auto"/>
            </w:tcBorders>
          </w:tcPr>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tc>
        <w:tc>
          <w:tcPr>
            <w:tcW w:w="898" w:type="dxa"/>
            <w:tcBorders>
              <w:top w:val="single" w:sz="4" w:space="0" w:color="auto"/>
              <w:left w:val="single" w:sz="4" w:space="0" w:color="auto"/>
              <w:bottom w:val="single" w:sz="4" w:space="0" w:color="auto"/>
              <w:right w:val="single" w:sz="4" w:space="0" w:color="auto"/>
            </w:tcBorders>
          </w:tcPr>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r w:rsidRPr="00CA45A8">
              <w:rPr>
                <w:szCs w:val="28"/>
                <w:lang w:val="de-DE"/>
              </w:rPr>
              <w:t>1</w:t>
            </w: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r w:rsidRPr="00CA45A8">
              <w:rPr>
                <w:szCs w:val="28"/>
                <w:lang w:val="de-DE"/>
              </w:rPr>
              <w:t>0</w:t>
            </w: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r w:rsidRPr="00CA45A8">
              <w:rPr>
                <w:szCs w:val="28"/>
                <w:lang w:val="de-DE"/>
              </w:rPr>
              <w:t>0</w:t>
            </w: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r w:rsidRPr="00CA45A8">
              <w:rPr>
                <w:szCs w:val="28"/>
                <w:lang w:val="de-DE"/>
              </w:rPr>
              <w:t>0</w:t>
            </w: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r w:rsidRPr="00CA45A8">
              <w:rPr>
                <w:szCs w:val="28"/>
                <w:lang w:val="de-DE"/>
              </w:rPr>
              <w:t>1</w:t>
            </w: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jc w:val="center"/>
              <w:rPr>
                <w:szCs w:val="28"/>
                <w:lang w:val="de-DE"/>
              </w:rPr>
            </w:pPr>
          </w:p>
          <w:p w:rsidR="00EA3E68" w:rsidRPr="00CA45A8" w:rsidRDefault="00EA3E68" w:rsidP="00051405">
            <w:pPr>
              <w:rPr>
                <w:szCs w:val="28"/>
                <w:lang w:val="de-DE"/>
              </w:rPr>
            </w:pPr>
          </w:p>
          <w:p w:rsidR="00EA3E68" w:rsidRPr="00CA45A8" w:rsidRDefault="00EA3E68" w:rsidP="00051405">
            <w:pPr>
              <w:jc w:val="center"/>
              <w:rPr>
                <w:szCs w:val="28"/>
                <w:lang w:val="de-DE"/>
              </w:rPr>
            </w:pPr>
            <w:r w:rsidRPr="00CA45A8">
              <w:rPr>
                <w:szCs w:val="28"/>
                <w:lang w:val="de-DE"/>
              </w:rPr>
              <w:t>0</w:t>
            </w:r>
          </w:p>
          <w:p w:rsidR="00EA3E68" w:rsidRPr="00CA45A8" w:rsidRDefault="00EA3E68" w:rsidP="00051405">
            <w:pPr>
              <w:jc w:val="center"/>
              <w:rPr>
                <w:szCs w:val="28"/>
                <w:lang w:val="de-DE"/>
              </w:rPr>
            </w:pPr>
          </w:p>
        </w:tc>
      </w:tr>
      <w:tr w:rsidR="00EA3E68" w:rsidRPr="00CA45A8" w:rsidTr="00051405">
        <w:tc>
          <w:tcPr>
            <w:tcW w:w="769" w:type="dxa"/>
            <w:tcBorders>
              <w:top w:val="single" w:sz="4" w:space="0" w:color="auto"/>
              <w:left w:val="single" w:sz="4" w:space="0" w:color="auto"/>
              <w:bottom w:val="single" w:sz="4" w:space="0" w:color="auto"/>
              <w:right w:val="single" w:sz="4" w:space="0" w:color="auto"/>
            </w:tcBorders>
          </w:tcPr>
          <w:p w:rsidR="00EA3E68" w:rsidRPr="00CA45A8" w:rsidRDefault="00EA3E68" w:rsidP="00051405">
            <w:pPr>
              <w:jc w:val="center"/>
              <w:rPr>
                <w:szCs w:val="28"/>
                <w:lang w:val="de-DE"/>
              </w:rPr>
            </w:pPr>
          </w:p>
        </w:tc>
        <w:tc>
          <w:tcPr>
            <w:tcW w:w="4208" w:type="dxa"/>
            <w:tcBorders>
              <w:top w:val="single" w:sz="4" w:space="0" w:color="auto"/>
              <w:left w:val="single" w:sz="4" w:space="0" w:color="auto"/>
              <w:bottom w:val="single" w:sz="4" w:space="0" w:color="auto"/>
              <w:right w:val="single" w:sz="4" w:space="0" w:color="auto"/>
            </w:tcBorders>
          </w:tcPr>
          <w:p w:rsidR="00EA3E68" w:rsidRPr="00CA45A8" w:rsidRDefault="00EA3E68" w:rsidP="00051405">
            <w:pPr>
              <w:jc w:val="center"/>
              <w:rPr>
                <w:b/>
                <w:bCs/>
                <w:szCs w:val="28"/>
              </w:rPr>
            </w:pPr>
            <w:r w:rsidRPr="00CA45A8">
              <w:rPr>
                <w:b/>
                <w:bCs/>
                <w:szCs w:val="28"/>
              </w:rPr>
              <w:t>Cộng</w:t>
            </w:r>
          </w:p>
        </w:tc>
        <w:tc>
          <w:tcPr>
            <w:tcW w:w="1035" w:type="dxa"/>
            <w:tcBorders>
              <w:top w:val="single" w:sz="4" w:space="0" w:color="auto"/>
              <w:left w:val="single" w:sz="4" w:space="0" w:color="auto"/>
              <w:bottom w:val="single" w:sz="4" w:space="0" w:color="auto"/>
              <w:right w:val="single" w:sz="4" w:space="0" w:color="auto"/>
            </w:tcBorders>
          </w:tcPr>
          <w:p w:rsidR="00EA3E68" w:rsidRPr="00CA45A8" w:rsidRDefault="00EA3E68" w:rsidP="00051405">
            <w:pPr>
              <w:jc w:val="center"/>
              <w:rPr>
                <w:b/>
                <w:bCs/>
                <w:szCs w:val="28"/>
              </w:rPr>
            </w:pPr>
            <w:r w:rsidRPr="00CA45A8">
              <w:rPr>
                <w:b/>
                <w:bCs/>
                <w:szCs w:val="28"/>
              </w:rPr>
              <w:t>30</w:t>
            </w:r>
          </w:p>
        </w:tc>
        <w:tc>
          <w:tcPr>
            <w:tcW w:w="1042" w:type="dxa"/>
            <w:tcBorders>
              <w:top w:val="single" w:sz="4" w:space="0" w:color="auto"/>
              <w:left w:val="single" w:sz="4" w:space="0" w:color="auto"/>
              <w:bottom w:val="single" w:sz="4" w:space="0" w:color="auto"/>
              <w:right w:val="single" w:sz="4" w:space="0" w:color="auto"/>
            </w:tcBorders>
          </w:tcPr>
          <w:p w:rsidR="00EA3E68" w:rsidRPr="00CA45A8" w:rsidRDefault="00EA3E68" w:rsidP="00051405">
            <w:pPr>
              <w:jc w:val="center"/>
              <w:rPr>
                <w:b/>
                <w:szCs w:val="28"/>
              </w:rPr>
            </w:pPr>
            <w:r w:rsidRPr="00CA45A8">
              <w:rPr>
                <w:b/>
                <w:szCs w:val="28"/>
              </w:rPr>
              <w:t>28</w:t>
            </w:r>
          </w:p>
        </w:tc>
        <w:tc>
          <w:tcPr>
            <w:tcW w:w="1276" w:type="dxa"/>
            <w:tcBorders>
              <w:top w:val="single" w:sz="4" w:space="0" w:color="auto"/>
              <w:left w:val="single" w:sz="4" w:space="0" w:color="auto"/>
              <w:bottom w:val="single" w:sz="4" w:space="0" w:color="auto"/>
              <w:right w:val="single" w:sz="4" w:space="0" w:color="auto"/>
            </w:tcBorders>
          </w:tcPr>
          <w:p w:rsidR="00EA3E68" w:rsidRPr="00CA45A8" w:rsidRDefault="00EA3E68" w:rsidP="00051405">
            <w:pPr>
              <w:jc w:val="center"/>
              <w:rPr>
                <w:b/>
                <w:szCs w:val="28"/>
              </w:rPr>
            </w:pPr>
          </w:p>
        </w:tc>
        <w:tc>
          <w:tcPr>
            <w:tcW w:w="898" w:type="dxa"/>
            <w:tcBorders>
              <w:top w:val="single" w:sz="4" w:space="0" w:color="auto"/>
              <w:left w:val="single" w:sz="4" w:space="0" w:color="auto"/>
              <w:bottom w:val="single" w:sz="4" w:space="0" w:color="auto"/>
              <w:right w:val="single" w:sz="4" w:space="0" w:color="auto"/>
            </w:tcBorders>
          </w:tcPr>
          <w:p w:rsidR="00EA3E68" w:rsidRPr="00CA45A8" w:rsidRDefault="00EA3E68" w:rsidP="00051405">
            <w:pPr>
              <w:jc w:val="center"/>
              <w:rPr>
                <w:b/>
                <w:szCs w:val="28"/>
              </w:rPr>
            </w:pPr>
            <w:r w:rsidRPr="00CA45A8">
              <w:rPr>
                <w:b/>
                <w:szCs w:val="28"/>
              </w:rPr>
              <w:t>2</w:t>
            </w:r>
          </w:p>
        </w:tc>
      </w:tr>
    </w:tbl>
    <w:p w:rsidR="00EA3E68" w:rsidRPr="00CA45A8" w:rsidRDefault="00EA3E68" w:rsidP="00EA3E68">
      <w:pPr>
        <w:jc w:val="both"/>
        <w:rPr>
          <w:i/>
          <w:iCs/>
          <w:szCs w:val="28"/>
          <w:lang w:val="pt-BR"/>
        </w:rPr>
      </w:pPr>
    </w:p>
    <w:p w:rsidR="00EA3E68" w:rsidRPr="00CA45A8" w:rsidRDefault="00EA3E68" w:rsidP="00EA3E68">
      <w:pPr>
        <w:jc w:val="both"/>
        <w:rPr>
          <w:i/>
          <w:iCs/>
          <w:szCs w:val="28"/>
          <w:lang w:val="pt-BR"/>
        </w:rPr>
      </w:pPr>
      <w:r w:rsidRPr="00CA45A8">
        <w:rPr>
          <w:szCs w:val="28"/>
          <w:lang w:val="pt-BR"/>
        </w:rPr>
        <w:t xml:space="preserve">* Ghi chú: </w:t>
      </w:r>
      <w:r w:rsidRPr="00CA45A8">
        <w:rPr>
          <w:i/>
          <w:iCs/>
          <w:szCs w:val="28"/>
          <w:lang w:val="pt-BR"/>
        </w:rPr>
        <w:t>Thời gian kiểm tra lý thuyết được tính bằng giờ lý thuyết, kiểm tra thực hành được tính bằng giờ thực hành.</w:t>
      </w:r>
    </w:p>
    <w:p w:rsidR="00EA3E68" w:rsidRPr="00CA45A8" w:rsidRDefault="00EA3E68" w:rsidP="00EA3E68">
      <w:pPr>
        <w:rPr>
          <w:szCs w:val="28"/>
          <w:lang w:val="pt-BR"/>
        </w:rPr>
      </w:pPr>
      <w:r w:rsidRPr="00CA45A8">
        <w:rPr>
          <w:b/>
          <w:iCs/>
          <w:szCs w:val="28"/>
          <w:lang w:val="pt-BR"/>
        </w:rPr>
        <w:t>2. Nội dung chi tiết:</w:t>
      </w:r>
    </w:p>
    <w:p w:rsidR="00EA3E68" w:rsidRPr="00CA45A8" w:rsidRDefault="00EA3E68" w:rsidP="00EA3E68">
      <w:pPr>
        <w:tabs>
          <w:tab w:val="left" w:pos="6460"/>
        </w:tabs>
        <w:ind w:firstLine="720"/>
        <w:rPr>
          <w:i/>
          <w:iCs/>
          <w:szCs w:val="28"/>
          <w:lang w:val="pt-BR"/>
        </w:rPr>
      </w:pPr>
      <w:r w:rsidRPr="00CA45A8">
        <w:rPr>
          <w:szCs w:val="28"/>
          <w:lang w:val="pt-BR"/>
        </w:rPr>
        <w:t xml:space="preserve">Chương 1: </w:t>
      </w:r>
      <w:r w:rsidRPr="00CA45A8">
        <w:rPr>
          <w:b/>
          <w:szCs w:val="28"/>
          <w:lang w:val="pt-BR"/>
        </w:rPr>
        <w:t>Những khái niệm chung</w:t>
      </w:r>
      <w:r w:rsidRPr="00CA45A8">
        <w:rPr>
          <w:szCs w:val="28"/>
          <w:lang w:val="pt-BR"/>
        </w:rPr>
        <w:tab/>
        <w:t xml:space="preserve">    </w:t>
      </w:r>
    </w:p>
    <w:p w:rsidR="00EA3E68" w:rsidRPr="00CA45A8" w:rsidRDefault="00EA3E68" w:rsidP="00EA3E68">
      <w:pPr>
        <w:rPr>
          <w:i/>
          <w:iCs/>
          <w:szCs w:val="28"/>
          <w:lang w:val="pt-BR"/>
        </w:rPr>
      </w:pPr>
      <w:r w:rsidRPr="00CA45A8">
        <w:rPr>
          <w:i/>
          <w:iCs/>
          <w:szCs w:val="28"/>
          <w:lang w:val="pt-BR"/>
        </w:rPr>
        <w:t>Mục tiêu:</w:t>
      </w:r>
    </w:p>
    <w:p w:rsidR="00EA3E68" w:rsidRPr="00CA45A8" w:rsidRDefault="00EA3E68" w:rsidP="00EA3E68">
      <w:pPr>
        <w:ind w:firstLine="720"/>
        <w:jc w:val="both"/>
        <w:rPr>
          <w:i/>
          <w:iCs/>
          <w:szCs w:val="28"/>
          <w:lang w:val="pt-BR"/>
        </w:rPr>
      </w:pPr>
      <w:r w:rsidRPr="00CA45A8">
        <w:rPr>
          <w:i/>
          <w:iCs/>
          <w:szCs w:val="28"/>
          <w:lang w:val="pt-BR"/>
        </w:rPr>
        <w:t>+  Trình bày được nhiệm vụ và đối tượng nghiên cứu của môn học.</w:t>
      </w:r>
    </w:p>
    <w:p w:rsidR="00EA3E68" w:rsidRPr="00CA45A8" w:rsidRDefault="00EA3E68" w:rsidP="00EA3E68">
      <w:pPr>
        <w:ind w:firstLine="720"/>
        <w:jc w:val="both"/>
        <w:rPr>
          <w:i/>
          <w:iCs/>
          <w:szCs w:val="28"/>
          <w:lang w:val="pt-BR"/>
        </w:rPr>
      </w:pPr>
      <w:r w:rsidRPr="00CA45A8">
        <w:rPr>
          <w:i/>
          <w:iCs/>
          <w:szCs w:val="28"/>
          <w:lang w:val="pt-BR"/>
        </w:rPr>
        <w:t>+ Trình bày được các khái niệm: Vật rắn thực, ngoại lực, nội lực, phương pháp mặt cắt, ứng suất, các biến dạng cơ bản.</w:t>
      </w:r>
    </w:p>
    <w:p w:rsidR="00EA3E68" w:rsidRPr="00CA45A8" w:rsidRDefault="00EA3E68" w:rsidP="00EA3E68">
      <w:pPr>
        <w:ind w:firstLine="720"/>
        <w:jc w:val="both"/>
        <w:rPr>
          <w:i/>
          <w:iCs/>
          <w:szCs w:val="28"/>
          <w:lang w:val="pt-BR"/>
        </w:rPr>
      </w:pPr>
      <w:r w:rsidRPr="00CA45A8">
        <w:rPr>
          <w:i/>
          <w:iCs/>
          <w:szCs w:val="28"/>
          <w:lang w:val="pt-BR"/>
        </w:rPr>
        <w:t>+ Có ý thức trách nhiệm, chủ động học tập.</w:t>
      </w:r>
    </w:p>
    <w:p w:rsidR="00EA3E68" w:rsidRPr="00CA45A8" w:rsidRDefault="00EA3E68" w:rsidP="00EA3E68">
      <w:pPr>
        <w:tabs>
          <w:tab w:val="left" w:pos="6745"/>
        </w:tabs>
        <w:jc w:val="both"/>
        <w:rPr>
          <w:szCs w:val="28"/>
          <w:lang w:val="pt-BR"/>
        </w:rPr>
      </w:pPr>
      <w:r w:rsidRPr="00CA45A8">
        <w:rPr>
          <w:szCs w:val="28"/>
          <w:lang w:val="pt-BR"/>
        </w:rPr>
        <w:t>1. Giới thiệu lịch sử môn học.</w:t>
      </w:r>
      <w:r w:rsidRPr="00CA45A8">
        <w:rPr>
          <w:i/>
          <w:iCs/>
          <w:szCs w:val="28"/>
          <w:lang w:val="pt-BR"/>
        </w:rPr>
        <w:tab/>
        <w:t>Thời gian: 0.5 giờ</w:t>
      </w:r>
      <w:r w:rsidRPr="00CA45A8">
        <w:rPr>
          <w:szCs w:val="28"/>
          <w:lang w:val="pt-BR"/>
        </w:rPr>
        <w:t>.</w:t>
      </w:r>
    </w:p>
    <w:p w:rsidR="00EA3E68" w:rsidRPr="00CA45A8" w:rsidRDefault="00EA3E68" w:rsidP="00EA3E68">
      <w:pPr>
        <w:tabs>
          <w:tab w:val="left" w:pos="6745"/>
        </w:tabs>
        <w:jc w:val="both"/>
        <w:rPr>
          <w:szCs w:val="28"/>
          <w:lang w:val="pt-BR"/>
        </w:rPr>
      </w:pPr>
      <w:r w:rsidRPr="00CA45A8">
        <w:rPr>
          <w:szCs w:val="28"/>
          <w:lang w:val="pt-BR"/>
        </w:rPr>
        <w:t>2. Nhiệm vụ và đối tượng nghiên cứu của môn học</w:t>
      </w:r>
      <w:r w:rsidRPr="00CA45A8">
        <w:rPr>
          <w:i/>
          <w:iCs/>
          <w:szCs w:val="28"/>
          <w:lang w:val="pt-BR"/>
        </w:rPr>
        <w:tab/>
      </w:r>
    </w:p>
    <w:p w:rsidR="00EA3E68" w:rsidRPr="00CA45A8" w:rsidRDefault="00EA3E68" w:rsidP="00EA3E68">
      <w:pPr>
        <w:tabs>
          <w:tab w:val="left" w:pos="6745"/>
        </w:tabs>
        <w:jc w:val="both"/>
        <w:rPr>
          <w:szCs w:val="28"/>
          <w:lang w:val="pt-BR"/>
        </w:rPr>
      </w:pPr>
      <w:r w:rsidRPr="00CA45A8">
        <w:rPr>
          <w:szCs w:val="28"/>
          <w:lang w:val="pt-BR"/>
        </w:rPr>
        <w:t>3. Các giả thuyết cơ bản về vật liệu.</w:t>
      </w:r>
      <w:r w:rsidRPr="00CA45A8">
        <w:rPr>
          <w:szCs w:val="28"/>
          <w:lang w:val="pt-BR"/>
        </w:rPr>
        <w:tab/>
      </w:r>
    </w:p>
    <w:p w:rsidR="00EA3E68" w:rsidRPr="00CA45A8" w:rsidRDefault="00EA3E68" w:rsidP="00EA3E68">
      <w:pPr>
        <w:tabs>
          <w:tab w:val="left" w:pos="6745"/>
        </w:tabs>
        <w:jc w:val="both"/>
        <w:rPr>
          <w:szCs w:val="28"/>
          <w:lang w:val="pt-BR"/>
        </w:rPr>
      </w:pPr>
      <w:r w:rsidRPr="00CA45A8">
        <w:rPr>
          <w:szCs w:val="28"/>
          <w:lang w:val="pt-BR"/>
        </w:rPr>
        <w:t>3.1. Giả thuyết về tính liên tục, đồng chất và đẳng hướng.</w:t>
      </w:r>
    </w:p>
    <w:p w:rsidR="00EA3E68" w:rsidRPr="00CA45A8" w:rsidRDefault="00EA3E68" w:rsidP="00EA3E68">
      <w:pPr>
        <w:tabs>
          <w:tab w:val="left" w:pos="6745"/>
        </w:tabs>
        <w:jc w:val="both"/>
        <w:rPr>
          <w:szCs w:val="28"/>
          <w:lang w:val="pt-BR"/>
        </w:rPr>
      </w:pPr>
      <w:r w:rsidRPr="00CA45A8">
        <w:rPr>
          <w:szCs w:val="28"/>
          <w:lang w:val="pt-BR"/>
        </w:rPr>
        <w:t>3.2. Giả thuyết về vật liệu đàn hồi tuyệt đối.</w:t>
      </w:r>
    </w:p>
    <w:p w:rsidR="00EA3E68" w:rsidRPr="00CA45A8" w:rsidRDefault="00EA3E68" w:rsidP="00EA3E68">
      <w:pPr>
        <w:tabs>
          <w:tab w:val="left" w:pos="6745"/>
        </w:tabs>
        <w:jc w:val="both"/>
        <w:rPr>
          <w:szCs w:val="28"/>
          <w:lang w:val="pt-BR"/>
        </w:rPr>
      </w:pPr>
      <w:r w:rsidRPr="00CA45A8">
        <w:rPr>
          <w:szCs w:val="28"/>
          <w:lang w:val="pt-BR"/>
        </w:rPr>
        <w:lastRenderedPageBreak/>
        <w:t>3.3. Giả thuyết về tương quan giữa biến dạng và lực.</w:t>
      </w:r>
    </w:p>
    <w:p w:rsidR="00EA3E68" w:rsidRPr="00CA45A8" w:rsidRDefault="00EA3E68" w:rsidP="00EA3E68">
      <w:pPr>
        <w:tabs>
          <w:tab w:val="left" w:pos="6745"/>
        </w:tabs>
        <w:jc w:val="both"/>
        <w:rPr>
          <w:szCs w:val="28"/>
          <w:lang w:val="pt-BR"/>
        </w:rPr>
      </w:pPr>
      <w:r w:rsidRPr="00CA45A8">
        <w:rPr>
          <w:szCs w:val="28"/>
          <w:lang w:val="pt-BR"/>
        </w:rPr>
        <w:t>3.4. Nguyên lý độc lập tác dụng.</w:t>
      </w:r>
      <w:r w:rsidRPr="00CA45A8">
        <w:rPr>
          <w:i/>
          <w:iCs/>
          <w:szCs w:val="28"/>
          <w:lang w:val="pt-BR"/>
        </w:rPr>
        <w:tab/>
      </w:r>
    </w:p>
    <w:p w:rsidR="00EA3E68" w:rsidRPr="00CA45A8" w:rsidRDefault="00EA3E68" w:rsidP="00EA3E68">
      <w:pPr>
        <w:tabs>
          <w:tab w:val="left" w:pos="6745"/>
        </w:tabs>
        <w:jc w:val="both"/>
        <w:rPr>
          <w:szCs w:val="28"/>
        </w:rPr>
      </w:pPr>
      <w:r w:rsidRPr="00CA45A8">
        <w:rPr>
          <w:szCs w:val="28"/>
          <w:lang w:val="pt-BR"/>
        </w:rPr>
        <w:t>4. Ngoại lực, nội lực, phương pháp mặt cắt và ứng suất.</w:t>
      </w:r>
      <w:r w:rsidRPr="00CA45A8">
        <w:rPr>
          <w:szCs w:val="28"/>
          <w:lang w:val="pt-BR"/>
        </w:rPr>
        <w:tab/>
      </w:r>
    </w:p>
    <w:p w:rsidR="00EA3E68" w:rsidRPr="00CA45A8" w:rsidRDefault="00EA3E68" w:rsidP="00EA3E68">
      <w:pPr>
        <w:tabs>
          <w:tab w:val="left" w:pos="6745"/>
        </w:tabs>
        <w:jc w:val="both"/>
        <w:rPr>
          <w:szCs w:val="28"/>
        </w:rPr>
      </w:pPr>
      <w:r w:rsidRPr="00CA45A8">
        <w:rPr>
          <w:szCs w:val="28"/>
        </w:rPr>
        <w:t>4.1. Ngoại lực.</w:t>
      </w:r>
    </w:p>
    <w:p w:rsidR="00EA3E68" w:rsidRPr="00CA45A8" w:rsidRDefault="00EA3E68" w:rsidP="00EA3E68">
      <w:pPr>
        <w:tabs>
          <w:tab w:val="left" w:pos="6745"/>
        </w:tabs>
        <w:jc w:val="both"/>
        <w:rPr>
          <w:szCs w:val="28"/>
        </w:rPr>
      </w:pPr>
      <w:r w:rsidRPr="00CA45A8">
        <w:rPr>
          <w:szCs w:val="28"/>
        </w:rPr>
        <w:t>4.2. Nội lực.</w:t>
      </w:r>
    </w:p>
    <w:p w:rsidR="00EA3E68" w:rsidRPr="00CA45A8" w:rsidRDefault="00EA3E68" w:rsidP="00EA3E68">
      <w:pPr>
        <w:tabs>
          <w:tab w:val="left" w:pos="6745"/>
        </w:tabs>
        <w:jc w:val="both"/>
        <w:rPr>
          <w:szCs w:val="28"/>
        </w:rPr>
      </w:pPr>
      <w:r w:rsidRPr="00CA45A8">
        <w:rPr>
          <w:szCs w:val="28"/>
        </w:rPr>
        <w:t>4.3. Phương pháp mặt cắt.</w:t>
      </w:r>
    </w:p>
    <w:p w:rsidR="00EA3E68" w:rsidRPr="00CA45A8" w:rsidRDefault="00EA3E68" w:rsidP="00EA3E68">
      <w:pPr>
        <w:tabs>
          <w:tab w:val="left" w:pos="6745"/>
        </w:tabs>
        <w:jc w:val="both"/>
        <w:rPr>
          <w:szCs w:val="28"/>
        </w:rPr>
      </w:pPr>
      <w:r w:rsidRPr="00CA45A8">
        <w:rPr>
          <w:szCs w:val="28"/>
        </w:rPr>
        <w:t>4.4. Ứng suất.</w:t>
      </w:r>
    </w:p>
    <w:p w:rsidR="00EA3E68" w:rsidRPr="00CA45A8" w:rsidRDefault="00EA3E68" w:rsidP="00EA3E68">
      <w:pPr>
        <w:tabs>
          <w:tab w:val="left" w:pos="6745"/>
        </w:tabs>
        <w:jc w:val="both"/>
        <w:rPr>
          <w:szCs w:val="28"/>
        </w:rPr>
      </w:pPr>
      <w:r w:rsidRPr="00CA45A8">
        <w:rPr>
          <w:szCs w:val="28"/>
        </w:rPr>
        <w:t>5. Các loại biến dạng cơ bản.</w:t>
      </w:r>
      <w:r w:rsidRPr="00CA45A8">
        <w:rPr>
          <w:i/>
          <w:iCs/>
          <w:szCs w:val="28"/>
        </w:rPr>
        <w:t xml:space="preserve"> </w:t>
      </w:r>
      <w:r w:rsidRPr="00CA45A8">
        <w:rPr>
          <w:i/>
          <w:iCs/>
          <w:szCs w:val="28"/>
        </w:rPr>
        <w:tab/>
        <w:t>Thời gian: 0.5 giờ</w:t>
      </w:r>
    </w:p>
    <w:p w:rsidR="00EA3E68" w:rsidRPr="00CA45A8" w:rsidRDefault="00EA3E68" w:rsidP="00EA3E68">
      <w:pPr>
        <w:tabs>
          <w:tab w:val="left" w:pos="6460"/>
        </w:tabs>
        <w:ind w:firstLine="720"/>
        <w:jc w:val="both"/>
        <w:rPr>
          <w:szCs w:val="28"/>
        </w:rPr>
      </w:pPr>
      <w:r w:rsidRPr="00CA45A8">
        <w:rPr>
          <w:szCs w:val="28"/>
        </w:rPr>
        <w:t xml:space="preserve">Chương 2: </w:t>
      </w:r>
      <w:r w:rsidRPr="00CA45A8">
        <w:rPr>
          <w:b/>
          <w:szCs w:val="28"/>
        </w:rPr>
        <w:t>Kéo và nén đúng tâm</w:t>
      </w:r>
      <w:r w:rsidRPr="00CA45A8">
        <w:rPr>
          <w:szCs w:val="28"/>
        </w:rPr>
        <w:tab/>
        <w:t xml:space="preserve">  </w:t>
      </w:r>
    </w:p>
    <w:p w:rsidR="00EA3E68" w:rsidRPr="00CA45A8" w:rsidRDefault="00EA3E68" w:rsidP="00EA3E68">
      <w:pPr>
        <w:rPr>
          <w:i/>
          <w:iCs/>
          <w:szCs w:val="28"/>
        </w:rPr>
      </w:pPr>
      <w:r w:rsidRPr="00CA45A8">
        <w:rPr>
          <w:i/>
          <w:iCs/>
          <w:szCs w:val="28"/>
        </w:rPr>
        <w:t>Mục tiêu</w:t>
      </w:r>
    </w:p>
    <w:p w:rsidR="00EA3E68" w:rsidRPr="00CA45A8" w:rsidRDefault="00EA3E68" w:rsidP="00EA3E68">
      <w:pPr>
        <w:ind w:firstLine="720"/>
        <w:jc w:val="both"/>
        <w:rPr>
          <w:i/>
          <w:iCs/>
          <w:szCs w:val="28"/>
        </w:rPr>
      </w:pPr>
      <w:r w:rsidRPr="00CA45A8">
        <w:rPr>
          <w:i/>
          <w:iCs/>
          <w:szCs w:val="28"/>
        </w:rPr>
        <w:t>+ Trình bày được khái niệm thanh chịu kéo (nén) đúng tâm</w:t>
      </w:r>
    </w:p>
    <w:p w:rsidR="00EA3E68" w:rsidRPr="00CA45A8" w:rsidRDefault="00EA3E68" w:rsidP="00EA3E68">
      <w:pPr>
        <w:ind w:firstLine="720"/>
        <w:jc w:val="both"/>
        <w:rPr>
          <w:i/>
          <w:iCs/>
          <w:szCs w:val="28"/>
        </w:rPr>
      </w:pPr>
      <w:r w:rsidRPr="00CA45A8">
        <w:rPr>
          <w:i/>
          <w:iCs/>
          <w:szCs w:val="28"/>
        </w:rPr>
        <w:t>+ Phân tích được khái niệm lực dọc.</w:t>
      </w:r>
    </w:p>
    <w:p w:rsidR="00EA3E68" w:rsidRPr="00CA45A8" w:rsidRDefault="00EA3E68" w:rsidP="00EA3E68">
      <w:pPr>
        <w:ind w:firstLine="720"/>
        <w:jc w:val="both"/>
        <w:rPr>
          <w:i/>
          <w:iCs/>
          <w:szCs w:val="28"/>
        </w:rPr>
      </w:pPr>
      <w:r w:rsidRPr="00CA45A8">
        <w:rPr>
          <w:i/>
          <w:iCs/>
          <w:szCs w:val="28"/>
        </w:rPr>
        <w:t>+ Vẽ được biểu đồ lực dọc, biểu đồ ứng suất trên mặt cắt ngang.</w:t>
      </w:r>
    </w:p>
    <w:p w:rsidR="00EA3E68" w:rsidRPr="00CA45A8" w:rsidRDefault="00EA3E68" w:rsidP="00EA3E68">
      <w:pPr>
        <w:ind w:firstLine="720"/>
        <w:jc w:val="both"/>
        <w:rPr>
          <w:i/>
          <w:iCs/>
          <w:szCs w:val="28"/>
        </w:rPr>
      </w:pPr>
      <w:r w:rsidRPr="00CA45A8">
        <w:rPr>
          <w:i/>
          <w:iCs/>
          <w:szCs w:val="28"/>
        </w:rPr>
        <w:t>+ Tính được ứng suất và biến dạng trong thanh.</w:t>
      </w:r>
    </w:p>
    <w:p w:rsidR="00EA3E68" w:rsidRPr="00CA45A8" w:rsidRDefault="00EA3E68" w:rsidP="00EA3E68">
      <w:pPr>
        <w:ind w:firstLine="720"/>
        <w:jc w:val="both"/>
        <w:rPr>
          <w:i/>
          <w:iCs/>
          <w:szCs w:val="28"/>
        </w:rPr>
      </w:pPr>
      <w:r w:rsidRPr="00CA45A8">
        <w:rPr>
          <w:i/>
          <w:iCs/>
          <w:szCs w:val="28"/>
        </w:rPr>
        <w:t>+ Áp dụng thành thạo ba bài toán cơ bản theo điều kiện bền.</w:t>
      </w:r>
    </w:p>
    <w:p w:rsidR="00EA3E68" w:rsidRPr="00CA45A8" w:rsidRDefault="00EA3E68" w:rsidP="00EA3E68">
      <w:pPr>
        <w:ind w:firstLine="720"/>
        <w:jc w:val="both"/>
        <w:rPr>
          <w:i/>
          <w:iCs/>
          <w:szCs w:val="28"/>
        </w:rPr>
      </w:pPr>
      <w:r w:rsidRPr="00CA45A8">
        <w:rPr>
          <w:i/>
          <w:iCs/>
          <w:szCs w:val="28"/>
        </w:rPr>
        <w:t xml:space="preserve">+ Có ý thức trách nhiệm, chủ động học tập. </w:t>
      </w:r>
    </w:p>
    <w:p w:rsidR="00EA3E68" w:rsidRPr="00CA45A8" w:rsidRDefault="00EA3E68" w:rsidP="00EA3E68">
      <w:pPr>
        <w:tabs>
          <w:tab w:val="left" w:pos="6745"/>
        </w:tabs>
        <w:jc w:val="both"/>
        <w:rPr>
          <w:szCs w:val="28"/>
        </w:rPr>
      </w:pPr>
      <w:r w:rsidRPr="00CA45A8">
        <w:rPr>
          <w:szCs w:val="28"/>
        </w:rPr>
        <w:t>1. Khái niệm về kéo (nén) đúng tâm</w:t>
      </w:r>
      <w:r w:rsidRPr="00CA45A8">
        <w:rPr>
          <w:szCs w:val="28"/>
        </w:rPr>
        <w:tab/>
      </w:r>
      <w:r w:rsidRPr="00CA45A8">
        <w:rPr>
          <w:i/>
          <w:iCs/>
          <w:szCs w:val="28"/>
        </w:rPr>
        <w:t>Thời gian: 0,5 giờ</w:t>
      </w:r>
    </w:p>
    <w:p w:rsidR="00EA3E68" w:rsidRPr="00CA45A8" w:rsidRDefault="00EA3E68" w:rsidP="00EA3E68">
      <w:pPr>
        <w:tabs>
          <w:tab w:val="left" w:pos="6745"/>
        </w:tabs>
        <w:jc w:val="both"/>
        <w:rPr>
          <w:szCs w:val="28"/>
        </w:rPr>
      </w:pPr>
      <w:r w:rsidRPr="00CA45A8">
        <w:rPr>
          <w:szCs w:val="28"/>
        </w:rPr>
        <w:t>1.1. Định nghĩa.</w:t>
      </w:r>
    </w:p>
    <w:p w:rsidR="00EA3E68" w:rsidRPr="00CA45A8" w:rsidRDefault="00EA3E68" w:rsidP="00EA3E68">
      <w:pPr>
        <w:tabs>
          <w:tab w:val="left" w:pos="6745"/>
        </w:tabs>
        <w:jc w:val="both"/>
        <w:rPr>
          <w:szCs w:val="28"/>
        </w:rPr>
      </w:pPr>
      <w:r w:rsidRPr="00CA45A8">
        <w:rPr>
          <w:szCs w:val="28"/>
        </w:rPr>
        <w:t>1.2. Nội lực.</w:t>
      </w:r>
    </w:p>
    <w:p w:rsidR="00EA3E68" w:rsidRPr="00CA45A8" w:rsidRDefault="00EA3E68" w:rsidP="00EA3E68">
      <w:pPr>
        <w:tabs>
          <w:tab w:val="left" w:pos="6745"/>
        </w:tabs>
        <w:jc w:val="both"/>
        <w:rPr>
          <w:szCs w:val="28"/>
        </w:rPr>
      </w:pPr>
      <w:r w:rsidRPr="00CA45A8">
        <w:rPr>
          <w:szCs w:val="28"/>
        </w:rPr>
        <w:t>1.3. Biểu đồ nội lực.</w:t>
      </w:r>
      <w:r w:rsidRPr="00CA45A8">
        <w:rPr>
          <w:iCs/>
          <w:szCs w:val="28"/>
        </w:rPr>
        <w:tab/>
      </w:r>
    </w:p>
    <w:p w:rsidR="00EA3E68" w:rsidRPr="00CA45A8" w:rsidRDefault="00EA3E68" w:rsidP="00EA3E68">
      <w:pPr>
        <w:tabs>
          <w:tab w:val="left" w:pos="6745"/>
        </w:tabs>
        <w:jc w:val="both"/>
        <w:rPr>
          <w:szCs w:val="28"/>
        </w:rPr>
      </w:pPr>
      <w:r w:rsidRPr="00CA45A8">
        <w:rPr>
          <w:szCs w:val="28"/>
        </w:rPr>
        <w:t>2. Ứng suất và biến dạng.</w:t>
      </w:r>
      <w:r w:rsidRPr="00CA45A8">
        <w:rPr>
          <w:szCs w:val="28"/>
        </w:rPr>
        <w:tab/>
      </w:r>
      <w:r w:rsidRPr="00CA45A8">
        <w:rPr>
          <w:i/>
          <w:iCs/>
          <w:szCs w:val="28"/>
        </w:rPr>
        <w:t>Thời gian: 1,5 giờ</w:t>
      </w:r>
    </w:p>
    <w:p w:rsidR="00EA3E68" w:rsidRPr="00CA45A8" w:rsidRDefault="00EA3E68" w:rsidP="00EA3E68">
      <w:pPr>
        <w:tabs>
          <w:tab w:val="left" w:pos="6745"/>
        </w:tabs>
        <w:jc w:val="both"/>
        <w:rPr>
          <w:szCs w:val="28"/>
        </w:rPr>
      </w:pPr>
      <w:r w:rsidRPr="00CA45A8">
        <w:rPr>
          <w:szCs w:val="28"/>
        </w:rPr>
        <w:t>2.1. Ứng suất.</w:t>
      </w:r>
    </w:p>
    <w:p w:rsidR="00EA3E68" w:rsidRPr="00CA45A8" w:rsidRDefault="00EA3E68" w:rsidP="00EA3E68">
      <w:pPr>
        <w:tabs>
          <w:tab w:val="left" w:pos="6745"/>
        </w:tabs>
        <w:jc w:val="both"/>
        <w:rPr>
          <w:szCs w:val="28"/>
        </w:rPr>
      </w:pPr>
      <w:r w:rsidRPr="00CA45A8">
        <w:rPr>
          <w:szCs w:val="28"/>
        </w:rPr>
        <w:t>2.2. Biến dạng.</w:t>
      </w:r>
    </w:p>
    <w:p w:rsidR="00EA3E68" w:rsidRPr="00CA45A8" w:rsidRDefault="00EA3E68" w:rsidP="00EA3E68">
      <w:pPr>
        <w:tabs>
          <w:tab w:val="left" w:pos="6745"/>
        </w:tabs>
        <w:jc w:val="both"/>
        <w:rPr>
          <w:szCs w:val="28"/>
        </w:rPr>
      </w:pPr>
      <w:r w:rsidRPr="00CA45A8">
        <w:rPr>
          <w:szCs w:val="28"/>
        </w:rPr>
        <w:t>2.3. Định luật Hooks.</w:t>
      </w:r>
      <w:r w:rsidRPr="00CA45A8">
        <w:rPr>
          <w:i/>
          <w:iCs/>
          <w:szCs w:val="28"/>
        </w:rPr>
        <w:t xml:space="preserve"> </w:t>
      </w:r>
      <w:r w:rsidRPr="00CA45A8">
        <w:rPr>
          <w:i/>
          <w:iCs/>
          <w:szCs w:val="28"/>
        </w:rPr>
        <w:tab/>
      </w:r>
    </w:p>
    <w:p w:rsidR="00EA3E68" w:rsidRPr="00CA45A8" w:rsidRDefault="00EA3E68" w:rsidP="00EA3E68">
      <w:pPr>
        <w:tabs>
          <w:tab w:val="left" w:pos="6745"/>
        </w:tabs>
        <w:jc w:val="both"/>
        <w:rPr>
          <w:szCs w:val="28"/>
        </w:rPr>
      </w:pPr>
      <w:r w:rsidRPr="00CA45A8">
        <w:rPr>
          <w:szCs w:val="28"/>
        </w:rPr>
        <w:t>3. Đặc trưng cơ học của vật liệu.</w:t>
      </w:r>
      <w:r w:rsidRPr="00CA45A8">
        <w:rPr>
          <w:szCs w:val="28"/>
        </w:rPr>
        <w:tab/>
      </w:r>
      <w:r w:rsidRPr="00CA45A8">
        <w:rPr>
          <w:i/>
          <w:iCs/>
          <w:szCs w:val="28"/>
        </w:rPr>
        <w:t>Thời gian: 01 giờ</w:t>
      </w:r>
    </w:p>
    <w:p w:rsidR="00EA3E68" w:rsidRPr="00CA45A8" w:rsidRDefault="00EA3E68" w:rsidP="00EA3E68">
      <w:pPr>
        <w:tabs>
          <w:tab w:val="left" w:pos="6745"/>
        </w:tabs>
        <w:jc w:val="both"/>
        <w:rPr>
          <w:szCs w:val="28"/>
        </w:rPr>
      </w:pPr>
      <w:r w:rsidRPr="00CA45A8">
        <w:rPr>
          <w:szCs w:val="28"/>
        </w:rPr>
        <w:t>3.1. Thí nghiệm kéo nén vật liệu dẻo.</w:t>
      </w:r>
    </w:p>
    <w:p w:rsidR="00EA3E68" w:rsidRPr="00CA45A8" w:rsidRDefault="00EA3E68" w:rsidP="00EA3E68">
      <w:pPr>
        <w:tabs>
          <w:tab w:val="left" w:pos="6745"/>
        </w:tabs>
        <w:jc w:val="both"/>
        <w:rPr>
          <w:szCs w:val="28"/>
        </w:rPr>
      </w:pPr>
      <w:r w:rsidRPr="00CA45A8">
        <w:rPr>
          <w:szCs w:val="28"/>
        </w:rPr>
        <w:t>3.2. Thí nghiệm kéo vật liệu dòn.</w:t>
      </w:r>
      <w:r w:rsidRPr="00CA45A8">
        <w:rPr>
          <w:i/>
          <w:iCs/>
          <w:szCs w:val="28"/>
        </w:rPr>
        <w:t xml:space="preserve"> </w:t>
      </w:r>
      <w:r w:rsidRPr="00CA45A8">
        <w:rPr>
          <w:i/>
          <w:iCs/>
          <w:szCs w:val="28"/>
        </w:rPr>
        <w:tab/>
      </w:r>
    </w:p>
    <w:p w:rsidR="00EA3E68" w:rsidRPr="00CA45A8" w:rsidRDefault="00EA3E68" w:rsidP="00EA3E68">
      <w:pPr>
        <w:tabs>
          <w:tab w:val="left" w:pos="6745"/>
        </w:tabs>
        <w:jc w:val="both"/>
        <w:rPr>
          <w:szCs w:val="28"/>
        </w:rPr>
      </w:pPr>
      <w:r w:rsidRPr="00CA45A8">
        <w:rPr>
          <w:szCs w:val="28"/>
        </w:rPr>
        <w:t>4. Tính toán về kéo (nén) đúng tâm.</w:t>
      </w:r>
      <w:r w:rsidRPr="00CA45A8">
        <w:rPr>
          <w:i/>
          <w:iCs/>
          <w:szCs w:val="28"/>
        </w:rPr>
        <w:t xml:space="preserve"> </w:t>
      </w:r>
      <w:r w:rsidRPr="00CA45A8">
        <w:rPr>
          <w:i/>
          <w:iCs/>
          <w:szCs w:val="28"/>
        </w:rPr>
        <w:tab/>
        <w:t>Thời gian: 01 giờ</w:t>
      </w:r>
    </w:p>
    <w:p w:rsidR="00EA3E68" w:rsidRPr="00CA45A8" w:rsidRDefault="00EA3E68" w:rsidP="00EA3E68">
      <w:pPr>
        <w:jc w:val="both"/>
        <w:rPr>
          <w:szCs w:val="28"/>
        </w:rPr>
      </w:pPr>
      <w:r w:rsidRPr="00CA45A8">
        <w:rPr>
          <w:szCs w:val="28"/>
        </w:rPr>
        <w:t>4.1. Khái niệm về ứng suất cho phép và hệ số an toàn.</w:t>
      </w:r>
    </w:p>
    <w:p w:rsidR="00EA3E68" w:rsidRPr="00CA45A8" w:rsidRDefault="00EA3E68" w:rsidP="00EA3E68">
      <w:pPr>
        <w:jc w:val="both"/>
        <w:rPr>
          <w:szCs w:val="28"/>
        </w:rPr>
      </w:pPr>
      <w:r w:rsidRPr="00CA45A8">
        <w:rPr>
          <w:szCs w:val="28"/>
        </w:rPr>
        <w:lastRenderedPageBreak/>
        <w:t>4.2. Điều kiện bền và ba bài toán cơ bản.</w:t>
      </w:r>
    </w:p>
    <w:p w:rsidR="00EA3E68" w:rsidRPr="00CA45A8" w:rsidRDefault="00EA3E68" w:rsidP="00EA3E68">
      <w:pPr>
        <w:jc w:val="both"/>
        <w:rPr>
          <w:szCs w:val="28"/>
        </w:rPr>
      </w:pPr>
      <w:r w:rsidRPr="00CA45A8">
        <w:rPr>
          <w:szCs w:val="28"/>
        </w:rPr>
        <w:t>4.3. Toán áp dụng.</w:t>
      </w:r>
    </w:p>
    <w:p w:rsidR="00EA3E68" w:rsidRPr="00CA45A8" w:rsidRDefault="00EA3E68" w:rsidP="00EA3E68">
      <w:pPr>
        <w:jc w:val="both"/>
        <w:rPr>
          <w:szCs w:val="28"/>
        </w:rPr>
      </w:pPr>
      <w:r w:rsidRPr="00CA45A8">
        <w:rPr>
          <w:szCs w:val="28"/>
        </w:rPr>
        <w:t xml:space="preserve">           Kiểm tra viết chương 2</w:t>
      </w:r>
      <w:r w:rsidRPr="00CA45A8">
        <w:rPr>
          <w:i/>
          <w:iCs/>
          <w:szCs w:val="28"/>
        </w:rPr>
        <w:t xml:space="preserve">                                                Thời gian: 01 giờ</w:t>
      </w:r>
    </w:p>
    <w:p w:rsidR="00EA3E68" w:rsidRPr="00CA45A8" w:rsidRDefault="00EA3E68" w:rsidP="00EA3E68">
      <w:pPr>
        <w:tabs>
          <w:tab w:val="left" w:pos="6460"/>
        </w:tabs>
        <w:ind w:firstLine="720"/>
        <w:jc w:val="both"/>
        <w:rPr>
          <w:szCs w:val="28"/>
        </w:rPr>
      </w:pPr>
      <w:r w:rsidRPr="00CA45A8">
        <w:rPr>
          <w:szCs w:val="28"/>
        </w:rPr>
        <w:t xml:space="preserve">Chương 3: </w:t>
      </w:r>
      <w:r w:rsidRPr="00CA45A8">
        <w:rPr>
          <w:b/>
          <w:szCs w:val="28"/>
        </w:rPr>
        <w:t>Cắt</w:t>
      </w:r>
      <w:r w:rsidRPr="00CA45A8">
        <w:rPr>
          <w:szCs w:val="28"/>
        </w:rPr>
        <w:tab/>
        <w:t xml:space="preserve">   </w:t>
      </w:r>
    </w:p>
    <w:p w:rsidR="00EA3E68" w:rsidRPr="00CA45A8" w:rsidRDefault="00EA3E68" w:rsidP="00EA3E68">
      <w:pPr>
        <w:rPr>
          <w:i/>
          <w:iCs/>
          <w:szCs w:val="28"/>
        </w:rPr>
      </w:pPr>
      <w:r w:rsidRPr="00CA45A8">
        <w:rPr>
          <w:i/>
          <w:iCs/>
          <w:szCs w:val="28"/>
        </w:rPr>
        <w:t>Mục tiêu:</w:t>
      </w:r>
    </w:p>
    <w:p w:rsidR="00EA3E68" w:rsidRPr="00CA45A8" w:rsidRDefault="00EA3E68" w:rsidP="00EA3E68">
      <w:pPr>
        <w:ind w:firstLine="720"/>
        <w:jc w:val="both"/>
        <w:rPr>
          <w:i/>
          <w:iCs/>
          <w:szCs w:val="28"/>
        </w:rPr>
      </w:pPr>
      <w:r w:rsidRPr="00CA45A8">
        <w:rPr>
          <w:i/>
          <w:iCs/>
          <w:szCs w:val="28"/>
        </w:rPr>
        <w:t>+  Trình bày được khái niệm về cắt.</w:t>
      </w:r>
    </w:p>
    <w:p w:rsidR="00EA3E68" w:rsidRPr="00CA45A8" w:rsidRDefault="00EA3E68" w:rsidP="00EA3E68">
      <w:pPr>
        <w:ind w:firstLine="720"/>
        <w:jc w:val="both"/>
        <w:rPr>
          <w:i/>
          <w:iCs/>
          <w:szCs w:val="28"/>
        </w:rPr>
      </w:pPr>
      <w:r w:rsidRPr="00CA45A8">
        <w:rPr>
          <w:i/>
          <w:iCs/>
          <w:szCs w:val="28"/>
        </w:rPr>
        <w:t>+  Giải được ba bài toán cơ bản của sức bền về cắt và dập theo điều kiện bền.</w:t>
      </w:r>
    </w:p>
    <w:p w:rsidR="00EA3E68" w:rsidRPr="00CA45A8" w:rsidRDefault="00EA3E68" w:rsidP="00EA3E68">
      <w:pPr>
        <w:ind w:firstLine="720"/>
        <w:jc w:val="both"/>
        <w:rPr>
          <w:i/>
          <w:iCs/>
          <w:szCs w:val="28"/>
        </w:rPr>
      </w:pPr>
      <w:r w:rsidRPr="00CA45A8">
        <w:rPr>
          <w:i/>
          <w:iCs/>
          <w:szCs w:val="28"/>
        </w:rPr>
        <w:t>+ Có ý thức trách nhiệm, chủ động học tập.</w:t>
      </w:r>
    </w:p>
    <w:p w:rsidR="00EA3E68" w:rsidRPr="00CA45A8" w:rsidRDefault="00EA3E68" w:rsidP="00EA3E68">
      <w:pPr>
        <w:tabs>
          <w:tab w:val="left" w:pos="6745"/>
        </w:tabs>
        <w:jc w:val="both"/>
        <w:rPr>
          <w:i/>
          <w:iCs/>
          <w:szCs w:val="28"/>
        </w:rPr>
      </w:pPr>
      <w:r w:rsidRPr="00CA45A8">
        <w:rPr>
          <w:szCs w:val="28"/>
        </w:rPr>
        <w:t>1. Khái niệm về cắt</w:t>
      </w:r>
      <w:r w:rsidRPr="00CA45A8">
        <w:rPr>
          <w:i/>
          <w:iCs/>
          <w:szCs w:val="28"/>
        </w:rPr>
        <w:tab/>
        <w:t>Thời gian: 01 giờ</w:t>
      </w:r>
      <w:r w:rsidRPr="00CA45A8">
        <w:rPr>
          <w:i/>
          <w:iCs/>
          <w:szCs w:val="28"/>
        </w:rPr>
        <w:tab/>
      </w:r>
    </w:p>
    <w:p w:rsidR="00EA3E68" w:rsidRPr="00CA45A8" w:rsidRDefault="00EA3E68" w:rsidP="00EA3E68">
      <w:pPr>
        <w:jc w:val="both"/>
        <w:rPr>
          <w:szCs w:val="28"/>
        </w:rPr>
      </w:pPr>
      <w:r w:rsidRPr="00CA45A8">
        <w:rPr>
          <w:szCs w:val="28"/>
        </w:rPr>
        <w:t>1.1. Định nghĩa về cắt, ứng suất và biến dạng trượt.</w:t>
      </w:r>
    </w:p>
    <w:p w:rsidR="00EA3E68" w:rsidRPr="00CA45A8" w:rsidRDefault="00EA3E68" w:rsidP="00EA3E68">
      <w:pPr>
        <w:jc w:val="both"/>
        <w:rPr>
          <w:szCs w:val="28"/>
        </w:rPr>
      </w:pPr>
      <w:r w:rsidRPr="00CA45A8">
        <w:rPr>
          <w:szCs w:val="28"/>
        </w:rPr>
        <w:t>1.2. Định luật Hoohs về cắt.</w:t>
      </w:r>
    </w:p>
    <w:p w:rsidR="00EA3E68" w:rsidRPr="00CA45A8" w:rsidRDefault="00EA3E68" w:rsidP="00EA3E68">
      <w:pPr>
        <w:jc w:val="both"/>
        <w:rPr>
          <w:szCs w:val="28"/>
        </w:rPr>
      </w:pPr>
      <w:r w:rsidRPr="00CA45A8">
        <w:rPr>
          <w:szCs w:val="28"/>
        </w:rPr>
        <w:t>1.3. Điều kiện bền và ba bài toán cơ bản</w:t>
      </w:r>
    </w:p>
    <w:p w:rsidR="00EA3E68" w:rsidRPr="00CA45A8" w:rsidRDefault="00EA3E68" w:rsidP="00EA3E68">
      <w:pPr>
        <w:tabs>
          <w:tab w:val="left" w:pos="6840"/>
        </w:tabs>
        <w:jc w:val="both"/>
        <w:rPr>
          <w:szCs w:val="28"/>
        </w:rPr>
      </w:pPr>
      <w:r w:rsidRPr="00CA45A8">
        <w:rPr>
          <w:szCs w:val="28"/>
        </w:rPr>
        <w:t>2. Áp dụng vào mối ghép đinh tán - hiện tượng dập.</w:t>
      </w:r>
      <w:r w:rsidRPr="00CA45A8">
        <w:rPr>
          <w:szCs w:val="28"/>
        </w:rPr>
        <w:tab/>
      </w:r>
      <w:r w:rsidRPr="00CA45A8">
        <w:rPr>
          <w:i/>
          <w:iCs/>
          <w:szCs w:val="28"/>
        </w:rPr>
        <w:t>Thời gian: 3 giờ</w:t>
      </w:r>
    </w:p>
    <w:p w:rsidR="00EA3E68" w:rsidRPr="00CA45A8" w:rsidRDefault="00EA3E68" w:rsidP="00EA3E68">
      <w:pPr>
        <w:tabs>
          <w:tab w:val="left" w:pos="6555"/>
        </w:tabs>
        <w:ind w:firstLine="720"/>
        <w:jc w:val="both"/>
        <w:rPr>
          <w:szCs w:val="28"/>
        </w:rPr>
      </w:pPr>
      <w:r w:rsidRPr="00CA45A8">
        <w:rPr>
          <w:szCs w:val="28"/>
        </w:rPr>
        <w:t xml:space="preserve">Chương 4: </w:t>
      </w:r>
      <w:r w:rsidRPr="00CA45A8">
        <w:rPr>
          <w:b/>
          <w:szCs w:val="28"/>
        </w:rPr>
        <w:t>Đặc trưng hình học của hình phẳng</w:t>
      </w:r>
      <w:r w:rsidRPr="00CA45A8">
        <w:rPr>
          <w:szCs w:val="28"/>
        </w:rPr>
        <w:tab/>
        <w:t xml:space="preserve">    </w:t>
      </w:r>
    </w:p>
    <w:p w:rsidR="00EA3E68" w:rsidRPr="00CA45A8" w:rsidRDefault="00EA3E68" w:rsidP="00EA3E68">
      <w:pPr>
        <w:rPr>
          <w:i/>
          <w:iCs/>
          <w:szCs w:val="28"/>
        </w:rPr>
      </w:pPr>
      <w:r w:rsidRPr="00CA45A8">
        <w:rPr>
          <w:i/>
          <w:iCs/>
          <w:szCs w:val="28"/>
        </w:rPr>
        <w:t>Mục tiêu:</w:t>
      </w:r>
    </w:p>
    <w:p w:rsidR="00EA3E68" w:rsidRPr="00CA45A8" w:rsidRDefault="00EA3E68" w:rsidP="00EA3E68">
      <w:pPr>
        <w:ind w:firstLine="720"/>
        <w:jc w:val="both"/>
        <w:rPr>
          <w:i/>
          <w:iCs/>
          <w:szCs w:val="28"/>
        </w:rPr>
      </w:pPr>
      <w:r w:rsidRPr="00CA45A8">
        <w:rPr>
          <w:i/>
          <w:iCs/>
          <w:szCs w:val="28"/>
        </w:rPr>
        <w:t>+ Trình bày  được khái niệm về momen tĩnh, momen quán tính.</w:t>
      </w:r>
    </w:p>
    <w:p w:rsidR="00EA3E68" w:rsidRPr="00CA45A8" w:rsidRDefault="00EA3E68" w:rsidP="00EA3E68">
      <w:pPr>
        <w:ind w:firstLine="720"/>
        <w:jc w:val="both"/>
        <w:rPr>
          <w:i/>
          <w:iCs/>
          <w:szCs w:val="28"/>
        </w:rPr>
      </w:pPr>
      <w:r w:rsidRPr="00CA45A8">
        <w:rPr>
          <w:i/>
          <w:iCs/>
          <w:szCs w:val="28"/>
        </w:rPr>
        <w:t>+ Xác định được trọng tâm của hình phẳng.</w:t>
      </w:r>
    </w:p>
    <w:p w:rsidR="00EA3E68" w:rsidRPr="00CA45A8" w:rsidRDefault="00EA3E68" w:rsidP="00EA3E68">
      <w:pPr>
        <w:ind w:firstLine="720"/>
        <w:jc w:val="both"/>
        <w:rPr>
          <w:i/>
          <w:iCs/>
          <w:szCs w:val="28"/>
        </w:rPr>
      </w:pPr>
      <w:r w:rsidRPr="00CA45A8">
        <w:rPr>
          <w:i/>
          <w:iCs/>
          <w:szCs w:val="28"/>
        </w:rPr>
        <w:t xml:space="preserve">+ Vẽ được hệ trục quán tính chính trung tâm. </w:t>
      </w:r>
    </w:p>
    <w:p w:rsidR="00EA3E68" w:rsidRPr="00CA45A8" w:rsidRDefault="00EA3E68" w:rsidP="00EA3E68">
      <w:pPr>
        <w:ind w:firstLine="720"/>
        <w:jc w:val="both"/>
        <w:rPr>
          <w:i/>
          <w:iCs/>
          <w:szCs w:val="28"/>
        </w:rPr>
      </w:pPr>
      <w:r w:rsidRPr="00CA45A8">
        <w:rPr>
          <w:i/>
          <w:iCs/>
          <w:szCs w:val="28"/>
        </w:rPr>
        <w:t>+ Tính được momen quán tính chính trung tâm.</w:t>
      </w:r>
    </w:p>
    <w:p w:rsidR="00EA3E68" w:rsidRPr="00CA45A8" w:rsidRDefault="00EA3E68" w:rsidP="00EA3E68">
      <w:pPr>
        <w:ind w:firstLine="720"/>
        <w:jc w:val="both"/>
        <w:rPr>
          <w:i/>
          <w:iCs/>
          <w:szCs w:val="28"/>
        </w:rPr>
      </w:pPr>
      <w:r w:rsidRPr="00CA45A8">
        <w:rPr>
          <w:i/>
          <w:iCs/>
          <w:szCs w:val="28"/>
        </w:rPr>
        <w:t>+ Có ý thức trách nhiệm, chủ động học tập.</w:t>
      </w:r>
    </w:p>
    <w:p w:rsidR="00EA3E68" w:rsidRPr="00CA45A8" w:rsidRDefault="00EA3E68" w:rsidP="00EA3E68">
      <w:pPr>
        <w:tabs>
          <w:tab w:val="left" w:pos="6745"/>
        </w:tabs>
        <w:jc w:val="both"/>
        <w:rPr>
          <w:szCs w:val="28"/>
        </w:rPr>
      </w:pPr>
      <w:r w:rsidRPr="00CA45A8">
        <w:rPr>
          <w:szCs w:val="28"/>
        </w:rPr>
        <w:t>1. Khái niệm về momen tĩnh.</w:t>
      </w:r>
      <w:r w:rsidRPr="00CA45A8">
        <w:rPr>
          <w:szCs w:val="28"/>
        </w:rPr>
        <w:tab/>
      </w:r>
      <w:r w:rsidRPr="00CA45A8">
        <w:rPr>
          <w:i/>
          <w:iCs/>
          <w:szCs w:val="28"/>
        </w:rPr>
        <w:t>Thời gian: 0,5 giờ</w:t>
      </w:r>
    </w:p>
    <w:p w:rsidR="00EA3E68" w:rsidRPr="00CA45A8" w:rsidRDefault="00EA3E68" w:rsidP="00EA3E68">
      <w:pPr>
        <w:tabs>
          <w:tab w:val="left" w:pos="6745"/>
        </w:tabs>
        <w:jc w:val="both"/>
        <w:rPr>
          <w:szCs w:val="28"/>
        </w:rPr>
      </w:pPr>
      <w:r w:rsidRPr="00CA45A8">
        <w:rPr>
          <w:szCs w:val="28"/>
        </w:rPr>
        <w:t>1.1. Định nghĩa</w:t>
      </w:r>
    </w:p>
    <w:p w:rsidR="00EA3E68" w:rsidRPr="00CA45A8" w:rsidRDefault="00EA3E68" w:rsidP="00EA3E68">
      <w:pPr>
        <w:tabs>
          <w:tab w:val="left" w:pos="6745"/>
        </w:tabs>
        <w:jc w:val="both"/>
        <w:rPr>
          <w:szCs w:val="28"/>
        </w:rPr>
      </w:pPr>
      <w:r w:rsidRPr="00CA45A8">
        <w:rPr>
          <w:szCs w:val="28"/>
        </w:rPr>
        <w:t>1.2. Công thức xác định tọa độ trọng tâm.</w:t>
      </w:r>
      <w:r w:rsidRPr="00CA45A8">
        <w:rPr>
          <w:szCs w:val="28"/>
        </w:rPr>
        <w:tab/>
      </w:r>
    </w:p>
    <w:p w:rsidR="00EA3E68" w:rsidRPr="00CA45A8" w:rsidRDefault="00EA3E68" w:rsidP="00EA3E68">
      <w:pPr>
        <w:tabs>
          <w:tab w:val="left" w:pos="6745"/>
        </w:tabs>
        <w:jc w:val="both"/>
        <w:rPr>
          <w:szCs w:val="28"/>
        </w:rPr>
      </w:pPr>
      <w:r w:rsidRPr="00CA45A8">
        <w:rPr>
          <w:szCs w:val="28"/>
        </w:rPr>
        <w:t>2. Khái niệm về momen quán tính.</w:t>
      </w:r>
      <w:r w:rsidRPr="00CA45A8">
        <w:rPr>
          <w:i/>
          <w:iCs/>
          <w:szCs w:val="28"/>
        </w:rPr>
        <w:t xml:space="preserve"> </w:t>
      </w:r>
      <w:r w:rsidRPr="00CA45A8">
        <w:rPr>
          <w:i/>
          <w:iCs/>
          <w:szCs w:val="28"/>
        </w:rPr>
        <w:tab/>
        <w:t>Thời gian: 0,5 giờ</w:t>
      </w:r>
    </w:p>
    <w:p w:rsidR="00EA3E68" w:rsidRPr="00CA45A8" w:rsidRDefault="00EA3E68" w:rsidP="00EA3E68">
      <w:pPr>
        <w:tabs>
          <w:tab w:val="left" w:pos="6745"/>
        </w:tabs>
        <w:jc w:val="both"/>
        <w:rPr>
          <w:szCs w:val="28"/>
        </w:rPr>
      </w:pPr>
      <w:r w:rsidRPr="00CA45A8">
        <w:rPr>
          <w:szCs w:val="28"/>
        </w:rPr>
        <w:t>2.1. Định nghĩa.</w:t>
      </w:r>
    </w:p>
    <w:p w:rsidR="00EA3E68" w:rsidRPr="00CA45A8" w:rsidRDefault="00EA3E68" w:rsidP="00EA3E68">
      <w:pPr>
        <w:tabs>
          <w:tab w:val="left" w:pos="6745"/>
        </w:tabs>
        <w:jc w:val="both"/>
        <w:rPr>
          <w:szCs w:val="28"/>
        </w:rPr>
      </w:pPr>
      <w:r w:rsidRPr="00CA45A8">
        <w:rPr>
          <w:szCs w:val="28"/>
        </w:rPr>
        <w:t>2.2. Hệ trục quán tính chính trung tâm.</w:t>
      </w:r>
    </w:p>
    <w:p w:rsidR="00EA3E68" w:rsidRPr="00CA45A8" w:rsidRDefault="00EA3E68" w:rsidP="00EA3E68">
      <w:pPr>
        <w:tabs>
          <w:tab w:val="left" w:pos="6745"/>
        </w:tabs>
        <w:jc w:val="both"/>
        <w:rPr>
          <w:szCs w:val="28"/>
        </w:rPr>
      </w:pPr>
      <w:r w:rsidRPr="00CA45A8">
        <w:rPr>
          <w:szCs w:val="28"/>
        </w:rPr>
        <w:t>2.3. Công thức tính momen quán tính một số hình cơ bản.</w:t>
      </w:r>
    </w:p>
    <w:p w:rsidR="00EA3E68" w:rsidRPr="00CA45A8" w:rsidRDefault="00EA3E68" w:rsidP="00EA3E68">
      <w:pPr>
        <w:tabs>
          <w:tab w:val="left" w:pos="6745"/>
        </w:tabs>
        <w:jc w:val="both"/>
        <w:rPr>
          <w:szCs w:val="28"/>
        </w:rPr>
      </w:pPr>
      <w:r w:rsidRPr="00CA45A8">
        <w:rPr>
          <w:szCs w:val="28"/>
        </w:rPr>
        <w:t>2.4. Công thức chuyển trục song song.</w:t>
      </w:r>
    </w:p>
    <w:p w:rsidR="00EA3E68" w:rsidRPr="00CA45A8" w:rsidRDefault="00EA3E68" w:rsidP="00EA3E68">
      <w:pPr>
        <w:tabs>
          <w:tab w:val="left" w:pos="6745"/>
        </w:tabs>
        <w:jc w:val="both"/>
        <w:rPr>
          <w:szCs w:val="28"/>
        </w:rPr>
      </w:pPr>
      <w:r w:rsidRPr="00CA45A8">
        <w:rPr>
          <w:szCs w:val="28"/>
        </w:rPr>
        <w:t>3. Bán kính quán tính.</w:t>
      </w:r>
      <w:r w:rsidRPr="00CA45A8">
        <w:rPr>
          <w:i/>
          <w:iCs/>
          <w:szCs w:val="28"/>
        </w:rPr>
        <w:t xml:space="preserve"> </w:t>
      </w:r>
      <w:r w:rsidRPr="00CA45A8">
        <w:rPr>
          <w:i/>
          <w:iCs/>
          <w:szCs w:val="28"/>
        </w:rPr>
        <w:tab/>
        <w:t>Thời gian: 01 giờ</w:t>
      </w:r>
    </w:p>
    <w:p w:rsidR="00EA3E68" w:rsidRPr="00CA45A8" w:rsidRDefault="00EA3E68" w:rsidP="00EA3E68">
      <w:pPr>
        <w:tabs>
          <w:tab w:val="left" w:pos="6555"/>
        </w:tabs>
        <w:ind w:firstLine="720"/>
        <w:jc w:val="both"/>
        <w:rPr>
          <w:szCs w:val="28"/>
        </w:rPr>
      </w:pPr>
      <w:r w:rsidRPr="00CA45A8">
        <w:rPr>
          <w:szCs w:val="28"/>
        </w:rPr>
        <w:lastRenderedPageBreak/>
        <w:t xml:space="preserve">Chương 5: </w:t>
      </w:r>
      <w:r w:rsidRPr="00CA45A8">
        <w:rPr>
          <w:b/>
          <w:szCs w:val="28"/>
        </w:rPr>
        <w:t>Xoắn thuần túy</w:t>
      </w:r>
      <w:r w:rsidRPr="00CA45A8">
        <w:rPr>
          <w:szCs w:val="28"/>
        </w:rPr>
        <w:tab/>
        <w:t xml:space="preserve">   </w:t>
      </w:r>
    </w:p>
    <w:p w:rsidR="00EA3E68" w:rsidRPr="00CA45A8" w:rsidRDefault="00EA3E68" w:rsidP="00EA3E68">
      <w:pPr>
        <w:rPr>
          <w:i/>
          <w:iCs/>
          <w:szCs w:val="28"/>
        </w:rPr>
      </w:pPr>
      <w:r w:rsidRPr="00CA45A8">
        <w:rPr>
          <w:i/>
          <w:iCs/>
          <w:szCs w:val="28"/>
        </w:rPr>
        <w:t>Mục tiêu:</w:t>
      </w:r>
    </w:p>
    <w:p w:rsidR="00EA3E68" w:rsidRPr="00CA45A8" w:rsidRDefault="00EA3E68" w:rsidP="00EA3E68">
      <w:pPr>
        <w:ind w:firstLine="720"/>
        <w:jc w:val="both"/>
        <w:rPr>
          <w:i/>
          <w:iCs/>
          <w:szCs w:val="28"/>
        </w:rPr>
      </w:pPr>
      <w:r w:rsidRPr="00CA45A8">
        <w:rPr>
          <w:i/>
          <w:iCs/>
          <w:szCs w:val="28"/>
        </w:rPr>
        <w:t>+ Trình bày được khái niệm về xoắn thuần túy, biến dạng trong xoắn.</w:t>
      </w:r>
    </w:p>
    <w:p w:rsidR="00EA3E68" w:rsidRPr="00CA45A8" w:rsidRDefault="00EA3E68" w:rsidP="00EA3E68">
      <w:pPr>
        <w:ind w:firstLine="720"/>
        <w:jc w:val="both"/>
        <w:rPr>
          <w:i/>
          <w:iCs/>
          <w:szCs w:val="28"/>
        </w:rPr>
      </w:pPr>
      <w:r w:rsidRPr="00CA45A8">
        <w:rPr>
          <w:i/>
          <w:iCs/>
          <w:szCs w:val="28"/>
        </w:rPr>
        <w:t>+ Vẽ được biểu đồ momen xoắn nội lực, phân tích và tính được ứng suất trên mặt cắt.</w:t>
      </w:r>
    </w:p>
    <w:p w:rsidR="00EA3E68" w:rsidRPr="00CA45A8" w:rsidRDefault="00EA3E68" w:rsidP="00EA3E68">
      <w:pPr>
        <w:ind w:firstLine="720"/>
        <w:jc w:val="both"/>
        <w:rPr>
          <w:i/>
          <w:iCs/>
          <w:szCs w:val="28"/>
        </w:rPr>
      </w:pPr>
      <w:r w:rsidRPr="00CA45A8">
        <w:rPr>
          <w:i/>
          <w:iCs/>
          <w:szCs w:val="28"/>
        </w:rPr>
        <w:t>+ Tính được biến dạng trong thanh chịu xoắn.</w:t>
      </w:r>
    </w:p>
    <w:p w:rsidR="00EA3E68" w:rsidRPr="00CA45A8" w:rsidRDefault="00EA3E68" w:rsidP="00EA3E68">
      <w:pPr>
        <w:ind w:firstLine="720"/>
        <w:jc w:val="both"/>
        <w:rPr>
          <w:i/>
          <w:iCs/>
          <w:szCs w:val="28"/>
        </w:rPr>
      </w:pPr>
      <w:r w:rsidRPr="00CA45A8">
        <w:rPr>
          <w:i/>
          <w:iCs/>
          <w:szCs w:val="28"/>
        </w:rPr>
        <w:t>+ Tính thành thạo ba bài toán cơ bản của sức bền theo điều kiện bền và điều kiện cứng.</w:t>
      </w:r>
    </w:p>
    <w:p w:rsidR="00EA3E68" w:rsidRPr="00CA45A8" w:rsidRDefault="00EA3E68" w:rsidP="00EA3E68">
      <w:pPr>
        <w:ind w:firstLine="720"/>
        <w:jc w:val="both"/>
        <w:rPr>
          <w:i/>
          <w:iCs/>
          <w:szCs w:val="28"/>
        </w:rPr>
      </w:pPr>
      <w:r w:rsidRPr="00CA45A8">
        <w:rPr>
          <w:i/>
          <w:iCs/>
          <w:szCs w:val="28"/>
        </w:rPr>
        <w:t>+ Có ý thức trách nhiệm, chủ động học tập.</w:t>
      </w:r>
    </w:p>
    <w:p w:rsidR="00EA3E68" w:rsidRPr="00CA45A8" w:rsidRDefault="00EA3E68" w:rsidP="00EA3E68">
      <w:pPr>
        <w:tabs>
          <w:tab w:val="left" w:pos="6745"/>
        </w:tabs>
        <w:jc w:val="both"/>
        <w:rPr>
          <w:szCs w:val="28"/>
        </w:rPr>
      </w:pPr>
      <w:r w:rsidRPr="00CA45A8">
        <w:rPr>
          <w:szCs w:val="28"/>
        </w:rPr>
        <w:t>1.Khái niệm về xoắn thuần túy.</w:t>
      </w:r>
      <w:r w:rsidRPr="00CA45A8">
        <w:rPr>
          <w:szCs w:val="28"/>
        </w:rPr>
        <w:tab/>
      </w:r>
      <w:r w:rsidRPr="00CA45A8">
        <w:rPr>
          <w:i/>
          <w:iCs/>
          <w:szCs w:val="28"/>
        </w:rPr>
        <w:t>Thời gian: 01 giờ</w:t>
      </w:r>
    </w:p>
    <w:p w:rsidR="00EA3E68" w:rsidRPr="00CA45A8" w:rsidRDefault="00EA3E68" w:rsidP="00EA3E68">
      <w:pPr>
        <w:tabs>
          <w:tab w:val="left" w:pos="6745"/>
        </w:tabs>
        <w:jc w:val="both"/>
        <w:rPr>
          <w:szCs w:val="28"/>
        </w:rPr>
      </w:pPr>
      <w:r w:rsidRPr="00CA45A8">
        <w:rPr>
          <w:szCs w:val="28"/>
        </w:rPr>
        <w:t>1.1. Định nghĩa.</w:t>
      </w:r>
    </w:p>
    <w:p w:rsidR="00EA3E68" w:rsidRPr="00CA45A8" w:rsidRDefault="00EA3E68" w:rsidP="00EA3E68">
      <w:pPr>
        <w:tabs>
          <w:tab w:val="left" w:pos="6745"/>
        </w:tabs>
        <w:jc w:val="both"/>
        <w:rPr>
          <w:szCs w:val="28"/>
        </w:rPr>
      </w:pPr>
      <w:r w:rsidRPr="00CA45A8">
        <w:rPr>
          <w:szCs w:val="28"/>
        </w:rPr>
        <w:t>1.2. Nội lực và biểu đồ momen xoắn nội lực.</w:t>
      </w:r>
    </w:p>
    <w:p w:rsidR="00EA3E68" w:rsidRPr="00CA45A8" w:rsidRDefault="00EA3E68" w:rsidP="00EA3E68">
      <w:pPr>
        <w:tabs>
          <w:tab w:val="left" w:pos="6745"/>
        </w:tabs>
        <w:jc w:val="both"/>
        <w:rPr>
          <w:szCs w:val="28"/>
          <w:lang w:val="es-ES"/>
        </w:rPr>
      </w:pPr>
      <w:r w:rsidRPr="00CA45A8">
        <w:rPr>
          <w:szCs w:val="28"/>
          <w:lang w:val="es-ES"/>
        </w:rPr>
        <w:t>1.3. Liên hệ giữa momen ngoại lực với công suất và vận tốc góc.</w:t>
      </w:r>
    </w:p>
    <w:p w:rsidR="00EA3E68" w:rsidRPr="00CA45A8" w:rsidRDefault="00EA3E68" w:rsidP="00EA3E68">
      <w:pPr>
        <w:tabs>
          <w:tab w:val="left" w:pos="6745"/>
        </w:tabs>
        <w:jc w:val="both"/>
        <w:rPr>
          <w:szCs w:val="28"/>
          <w:lang w:val="es-ES"/>
        </w:rPr>
      </w:pPr>
      <w:r w:rsidRPr="00CA45A8">
        <w:rPr>
          <w:szCs w:val="28"/>
          <w:lang w:val="es-ES"/>
        </w:rPr>
        <w:t>2. Ứng suất và biến dạng trong thanh mặt cắt tròn chịu xoắn</w:t>
      </w:r>
      <w:r w:rsidRPr="00CA45A8">
        <w:rPr>
          <w:szCs w:val="28"/>
          <w:lang w:val="es-ES"/>
        </w:rPr>
        <w:tab/>
        <w:t xml:space="preserve"> </w:t>
      </w:r>
      <w:r w:rsidRPr="00CA45A8">
        <w:rPr>
          <w:i/>
          <w:iCs/>
          <w:szCs w:val="28"/>
          <w:lang w:val="es-ES"/>
        </w:rPr>
        <w:t>Thời gian: 01 giờ</w:t>
      </w:r>
    </w:p>
    <w:p w:rsidR="00EA3E68" w:rsidRPr="00CA45A8" w:rsidRDefault="00EA3E68" w:rsidP="00EA3E68">
      <w:pPr>
        <w:jc w:val="both"/>
        <w:rPr>
          <w:szCs w:val="28"/>
          <w:lang w:val="es-ES"/>
        </w:rPr>
      </w:pPr>
      <w:r w:rsidRPr="00CA45A8">
        <w:rPr>
          <w:szCs w:val="28"/>
          <w:lang w:val="es-ES"/>
        </w:rPr>
        <w:t>2.1. Ứng suất.</w:t>
      </w:r>
    </w:p>
    <w:p w:rsidR="00EA3E68" w:rsidRPr="00CA45A8" w:rsidRDefault="00EA3E68" w:rsidP="00EA3E68">
      <w:pPr>
        <w:jc w:val="both"/>
        <w:rPr>
          <w:szCs w:val="28"/>
          <w:lang w:val="es-ES"/>
        </w:rPr>
      </w:pPr>
      <w:r w:rsidRPr="00CA45A8">
        <w:rPr>
          <w:szCs w:val="28"/>
          <w:lang w:val="es-ES"/>
        </w:rPr>
        <w:t>2.2. Biến dạng.</w:t>
      </w:r>
    </w:p>
    <w:p w:rsidR="00EA3E68" w:rsidRPr="00CA45A8" w:rsidRDefault="00EA3E68" w:rsidP="00EA3E68">
      <w:pPr>
        <w:tabs>
          <w:tab w:val="left" w:pos="6745"/>
        </w:tabs>
        <w:jc w:val="both"/>
        <w:rPr>
          <w:szCs w:val="28"/>
          <w:lang w:val="es-ES"/>
        </w:rPr>
      </w:pPr>
      <w:r w:rsidRPr="00CA45A8">
        <w:rPr>
          <w:szCs w:val="28"/>
          <w:lang w:val="es-ES"/>
        </w:rPr>
        <w:t>3. Tính toán về xoắn thuần túy.</w:t>
      </w:r>
      <w:r w:rsidRPr="00CA45A8">
        <w:rPr>
          <w:szCs w:val="28"/>
          <w:lang w:val="es-ES"/>
        </w:rPr>
        <w:tab/>
      </w:r>
      <w:r w:rsidRPr="00CA45A8">
        <w:rPr>
          <w:i/>
          <w:iCs/>
          <w:szCs w:val="28"/>
          <w:lang w:val="es-ES"/>
        </w:rPr>
        <w:t>Thời gian: 03 giờ</w:t>
      </w:r>
    </w:p>
    <w:p w:rsidR="00EA3E68" w:rsidRPr="00CA45A8" w:rsidRDefault="00EA3E68" w:rsidP="00EA3E68">
      <w:pPr>
        <w:jc w:val="both"/>
        <w:rPr>
          <w:szCs w:val="28"/>
          <w:lang w:val="es-ES"/>
        </w:rPr>
      </w:pPr>
      <w:r w:rsidRPr="00CA45A8">
        <w:rPr>
          <w:szCs w:val="28"/>
          <w:lang w:val="es-ES"/>
        </w:rPr>
        <w:t>3.1. Điều kiện bền và ba bài toán cơ bản.</w:t>
      </w:r>
    </w:p>
    <w:p w:rsidR="00EA3E68" w:rsidRPr="00CA45A8" w:rsidRDefault="00EA3E68" w:rsidP="00EA3E68">
      <w:pPr>
        <w:jc w:val="both"/>
        <w:rPr>
          <w:szCs w:val="28"/>
        </w:rPr>
      </w:pPr>
      <w:r w:rsidRPr="00CA45A8">
        <w:rPr>
          <w:szCs w:val="28"/>
          <w:lang w:val="es-ES"/>
        </w:rPr>
        <w:t>3.2. Điều kiện cứng và ba bài toán cơ bản.</w:t>
      </w:r>
    </w:p>
    <w:p w:rsidR="00EA3E68" w:rsidRPr="00CA45A8" w:rsidRDefault="00EA3E68" w:rsidP="00EA3E68">
      <w:pPr>
        <w:tabs>
          <w:tab w:val="left" w:pos="6555"/>
        </w:tabs>
        <w:ind w:firstLine="720"/>
        <w:jc w:val="both"/>
        <w:rPr>
          <w:iCs/>
          <w:szCs w:val="28"/>
        </w:rPr>
      </w:pPr>
      <w:r w:rsidRPr="00CA45A8">
        <w:rPr>
          <w:szCs w:val="28"/>
        </w:rPr>
        <w:t>Chương 6</w:t>
      </w:r>
      <w:r w:rsidRPr="00CA45A8">
        <w:rPr>
          <w:iCs/>
          <w:szCs w:val="28"/>
        </w:rPr>
        <w:t xml:space="preserve">: </w:t>
      </w:r>
      <w:r w:rsidRPr="00CA45A8">
        <w:rPr>
          <w:b/>
          <w:iCs/>
          <w:szCs w:val="28"/>
        </w:rPr>
        <w:t>Uốn ngang phẳng</w:t>
      </w:r>
      <w:r w:rsidRPr="00CA45A8">
        <w:rPr>
          <w:szCs w:val="28"/>
        </w:rPr>
        <w:tab/>
      </w:r>
    </w:p>
    <w:p w:rsidR="00EA3E68" w:rsidRPr="00CA45A8" w:rsidRDefault="00EA3E68" w:rsidP="00EA3E68">
      <w:pPr>
        <w:rPr>
          <w:i/>
          <w:iCs/>
          <w:szCs w:val="28"/>
        </w:rPr>
      </w:pPr>
      <w:r w:rsidRPr="00CA45A8">
        <w:rPr>
          <w:i/>
          <w:iCs/>
          <w:szCs w:val="28"/>
        </w:rPr>
        <w:t>Mục tiêu:</w:t>
      </w:r>
    </w:p>
    <w:p w:rsidR="00EA3E68" w:rsidRPr="00CA45A8" w:rsidRDefault="00EA3E68" w:rsidP="00EA3E68">
      <w:pPr>
        <w:ind w:firstLine="720"/>
        <w:jc w:val="both"/>
        <w:rPr>
          <w:i/>
          <w:iCs/>
          <w:szCs w:val="28"/>
        </w:rPr>
      </w:pPr>
      <w:r w:rsidRPr="00CA45A8">
        <w:rPr>
          <w:i/>
          <w:iCs/>
          <w:szCs w:val="28"/>
        </w:rPr>
        <w:t>+ Trính bày được khái niệm về uốn ngang phẳng.</w:t>
      </w:r>
    </w:p>
    <w:p w:rsidR="00EA3E68" w:rsidRPr="00CA45A8" w:rsidRDefault="00EA3E68" w:rsidP="00EA3E68">
      <w:pPr>
        <w:ind w:firstLine="720"/>
        <w:jc w:val="both"/>
        <w:rPr>
          <w:i/>
          <w:iCs/>
          <w:szCs w:val="28"/>
        </w:rPr>
      </w:pPr>
      <w:r w:rsidRPr="00CA45A8">
        <w:rPr>
          <w:i/>
          <w:iCs/>
          <w:szCs w:val="28"/>
        </w:rPr>
        <w:t>+ Vẽ được biểu đồ nội lực trong thanh chịu uốn ngang phẳng.</w:t>
      </w:r>
    </w:p>
    <w:p w:rsidR="00EA3E68" w:rsidRPr="00CA45A8" w:rsidRDefault="00EA3E68" w:rsidP="00EA3E68">
      <w:pPr>
        <w:ind w:firstLine="720"/>
        <w:jc w:val="both"/>
        <w:rPr>
          <w:i/>
          <w:iCs/>
          <w:szCs w:val="28"/>
        </w:rPr>
      </w:pPr>
      <w:r w:rsidRPr="00CA45A8">
        <w:rPr>
          <w:i/>
          <w:iCs/>
          <w:szCs w:val="28"/>
        </w:rPr>
        <w:t>+ Áp dụng thành thạo ba bài toán cơ bản theo điều kiện bền về ứng suất pháp</w:t>
      </w:r>
    </w:p>
    <w:p w:rsidR="00EA3E68" w:rsidRPr="00CA45A8" w:rsidRDefault="00EA3E68" w:rsidP="00EA3E68">
      <w:pPr>
        <w:ind w:firstLine="720"/>
        <w:jc w:val="both"/>
        <w:rPr>
          <w:i/>
          <w:iCs/>
          <w:szCs w:val="28"/>
        </w:rPr>
      </w:pPr>
      <w:r w:rsidRPr="00CA45A8">
        <w:rPr>
          <w:i/>
          <w:iCs/>
          <w:szCs w:val="28"/>
        </w:rPr>
        <w:t>+ Tính được độ võng và góc xoay của một số dầm chịu uốn đơn giản.</w:t>
      </w:r>
    </w:p>
    <w:p w:rsidR="00EA3E68" w:rsidRPr="00CA45A8" w:rsidRDefault="00EA3E68" w:rsidP="00EA3E68">
      <w:pPr>
        <w:ind w:firstLine="720"/>
        <w:jc w:val="both"/>
        <w:rPr>
          <w:i/>
          <w:iCs/>
          <w:szCs w:val="28"/>
        </w:rPr>
      </w:pPr>
      <w:r w:rsidRPr="00CA45A8">
        <w:rPr>
          <w:i/>
          <w:iCs/>
          <w:szCs w:val="28"/>
        </w:rPr>
        <w:t>+ Có ý thức trách nhiệm, chủ động học tập.</w:t>
      </w:r>
    </w:p>
    <w:p w:rsidR="00EA3E68" w:rsidRPr="00CA45A8" w:rsidRDefault="00EA3E68" w:rsidP="00EA3E68">
      <w:pPr>
        <w:tabs>
          <w:tab w:val="left" w:pos="6745"/>
        </w:tabs>
        <w:jc w:val="both"/>
        <w:rPr>
          <w:szCs w:val="28"/>
        </w:rPr>
      </w:pPr>
      <w:r w:rsidRPr="00CA45A8">
        <w:rPr>
          <w:szCs w:val="28"/>
        </w:rPr>
        <w:t>1. Khái niệm về uốn ngang phẳng.</w:t>
      </w:r>
      <w:r w:rsidRPr="00CA45A8">
        <w:rPr>
          <w:szCs w:val="28"/>
        </w:rPr>
        <w:tab/>
      </w:r>
      <w:r w:rsidRPr="00CA45A8">
        <w:rPr>
          <w:i/>
          <w:iCs/>
          <w:szCs w:val="28"/>
        </w:rPr>
        <w:t>Thời gian: 0,5 giờ</w:t>
      </w:r>
    </w:p>
    <w:p w:rsidR="00EA3E68" w:rsidRPr="00CA45A8" w:rsidRDefault="00EA3E68" w:rsidP="00EA3E68">
      <w:pPr>
        <w:tabs>
          <w:tab w:val="left" w:pos="6745"/>
        </w:tabs>
        <w:jc w:val="both"/>
        <w:rPr>
          <w:szCs w:val="28"/>
        </w:rPr>
      </w:pPr>
      <w:r w:rsidRPr="00CA45A8">
        <w:rPr>
          <w:szCs w:val="28"/>
        </w:rPr>
        <w:t>2. Nội lực và biểu đồ nội lực.</w:t>
      </w:r>
      <w:r w:rsidRPr="00CA45A8">
        <w:rPr>
          <w:i/>
          <w:iCs/>
          <w:szCs w:val="28"/>
        </w:rPr>
        <w:t xml:space="preserve"> </w:t>
      </w:r>
      <w:r w:rsidRPr="00CA45A8">
        <w:rPr>
          <w:i/>
          <w:iCs/>
          <w:szCs w:val="28"/>
        </w:rPr>
        <w:tab/>
        <w:t>Thời gian: 1,5 giờ</w:t>
      </w:r>
    </w:p>
    <w:p w:rsidR="00EA3E68" w:rsidRPr="00CA45A8" w:rsidRDefault="00EA3E68" w:rsidP="00EA3E68">
      <w:pPr>
        <w:tabs>
          <w:tab w:val="left" w:pos="6745"/>
        </w:tabs>
        <w:jc w:val="both"/>
        <w:rPr>
          <w:szCs w:val="28"/>
        </w:rPr>
      </w:pPr>
      <w:r w:rsidRPr="00CA45A8">
        <w:rPr>
          <w:szCs w:val="28"/>
        </w:rPr>
        <w:t>3. Định lý Gin – rap – sky và PP vẽ nhanh biểu đồ lực cắt và momen uốn.</w:t>
      </w:r>
    </w:p>
    <w:p w:rsidR="00EA3E68" w:rsidRPr="00CA45A8" w:rsidRDefault="00EA3E68" w:rsidP="00EA3E68">
      <w:pPr>
        <w:tabs>
          <w:tab w:val="left" w:pos="6745"/>
        </w:tabs>
        <w:jc w:val="both"/>
        <w:rPr>
          <w:szCs w:val="28"/>
        </w:rPr>
      </w:pPr>
      <w:r w:rsidRPr="00CA45A8">
        <w:rPr>
          <w:szCs w:val="28"/>
        </w:rPr>
        <w:lastRenderedPageBreak/>
        <w:t>4. Ứng suất trong dầm chịu uốn ngang phẳng.</w:t>
      </w:r>
      <w:r w:rsidRPr="00CA45A8">
        <w:rPr>
          <w:szCs w:val="28"/>
        </w:rPr>
        <w:tab/>
      </w:r>
      <w:r w:rsidRPr="00CA45A8">
        <w:rPr>
          <w:i/>
          <w:iCs/>
          <w:szCs w:val="28"/>
        </w:rPr>
        <w:t>Thời gian: 1,5 giờ</w:t>
      </w:r>
    </w:p>
    <w:p w:rsidR="00EA3E68" w:rsidRPr="00CA45A8" w:rsidRDefault="00EA3E68" w:rsidP="00EA3E68">
      <w:pPr>
        <w:tabs>
          <w:tab w:val="left" w:pos="6745"/>
        </w:tabs>
        <w:jc w:val="both"/>
        <w:rPr>
          <w:szCs w:val="28"/>
        </w:rPr>
      </w:pPr>
      <w:r w:rsidRPr="00CA45A8">
        <w:rPr>
          <w:szCs w:val="28"/>
        </w:rPr>
        <w:t>5. Tính toán về uốn ngang phẳng.</w:t>
      </w:r>
      <w:r w:rsidRPr="00CA45A8">
        <w:rPr>
          <w:szCs w:val="28"/>
        </w:rPr>
        <w:tab/>
      </w:r>
      <w:r w:rsidRPr="00CA45A8">
        <w:rPr>
          <w:i/>
          <w:iCs/>
          <w:szCs w:val="28"/>
        </w:rPr>
        <w:t>Thời gian: 03 giờ</w:t>
      </w:r>
    </w:p>
    <w:p w:rsidR="00EA3E68" w:rsidRPr="00CA45A8" w:rsidRDefault="00EA3E68" w:rsidP="00EA3E68">
      <w:pPr>
        <w:jc w:val="both"/>
        <w:rPr>
          <w:szCs w:val="28"/>
        </w:rPr>
      </w:pPr>
      <w:r w:rsidRPr="00CA45A8">
        <w:rPr>
          <w:szCs w:val="28"/>
        </w:rPr>
        <w:t>5.1. Điều kiện bền về ứng suất pháp và ba bài toán cơ bản</w:t>
      </w:r>
    </w:p>
    <w:p w:rsidR="00EA3E68" w:rsidRPr="00CA45A8" w:rsidRDefault="00EA3E68" w:rsidP="00EA3E68">
      <w:pPr>
        <w:tabs>
          <w:tab w:val="left" w:pos="6745"/>
        </w:tabs>
        <w:jc w:val="both"/>
        <w:rPr>
          <w:szCs w:val="28"/>
        </w:rPr>
      </w:pPr>
      <w:r w:rsidRPr="00CA45A8">
        <w:rPr>
          <w:szCs w:val="28"/>
        </w:rPr>
        <w:t>6. Biến dạng của dầm chịu uốn.</w:t>
      </w:r>
      <w:r w:rsidRPr="00CA45A8">
        <w:rPr>
          <w:szCs w:val="28"/>
        </w:rPr>
        <w:tab/>
      </w:r>
      <w:r w:rsidRPr="00CA45A8">
        <w:rPr>
          <w:i/>
          <w:iCs/>
          <w:szCs w:val="28"/>
        </w:rPr>
        <w:t>Thời gian: 0,5 giờ</w:t>
      </w:r>
    </w:p>
    <w:p w:rsidR="00EA3E68" w:rsidRPr="00CA45A8" w:rsidRDefault="00EA3E68" w:rsidP="00EA3E68">
      <w:pPr>
        <w:jc w:val="both"/>
        <w:rPr>
          <w:szCs w:val="28"/>
        </w:rPr>
      </w:pPr>
      <w:r w:rsidRPr="00CA45A8">
        <w:rPr>
          <w:szCs w:val="28"/>
        </w:rPr>
        <w:t xml:space="preserve">       Kiểm tra viết.</w:t>
      </w:r>
      <w:r w:rsidRPr="00CA45A8">
        <w:rPr>
          <w:i/>
          <w:iCs/>
          <w:szCs w:val="28"/>
        </w:rPr>
        <w:t xml:space="preserve">                                                                 </w:t>
      </w:r>
      <w:r w:rsidRPr="00CA45A8">
        <w:rPr>
          <w:i/>
          <w:iCs/>
          <w:szCs w:val="28"/>
        </w:rPr>
        <w:tab/>
      </w:r>
      <w:r w:rsidRPr="00CA45A8">
        <w:rPr>
          <w:i/>
          <w:iCs/>
          <w:szCs w:val="28"/>
        </w:rPr>
        <w:tab/>
        <w:t xml:space="preserve">     Thời gian: 01 giờ</w:t>
      </w:r>
    </w:p>
    <w:p w:rsidR="00EA3E68" w:rsidRPr="00CA45A8" w:rsidRDefault="00EA3E68" w:rsidP="00EA3E68">
      <w:pPr>
        <w:tabs>
          <w:tab w:val="left" w:pos="6555"/>
        </w:tabs>
        <w:ind w:firstLine="720"/>
        <w:jc w:val="both"/>
        <w:rPr>
          <w:iCs/>
          <w:szCs w:val="28"/>
        </w:rPr>
      </w:pPr>
      <w:r w:rsidRPr="00CA45A8">
        <w:rPr>
          <w:szCs w:val="28"/>
        </w:rPr>
        <w:t xml:space="preserve">Chương 7: </w:t>
      </w:r>
      <w:r w:rsidRPr="00CA45A8">
        <w:rPr>
          <w:b/>
          <w:szCs w:val="28"/>
        </w:rPr>
        <w:t>Thanh chịu lực phức tạp</w:t>
      </w:r>
      <w:r w:rsidRPr="00CA45A8">
        <w:rPr>
          <w:szCs w:val="28"/>
        </w:rPr>
        <w:tab/>
      </w:r>
    </w:p>
    <w:p w:rsidR="00EA3E68" w:rsidRPr="00CA45A8" w:rsidRDefault="00EA3E68" w:rsidP="00EA3E68">
      <w:pPr>
        <w:rPr>
          <w:i/>
          <w:iCs/>
          <w:szCs w:val="28"/>
        </w:rPr>
      </w:pPr>
      <w:r w:rsidRPr="00CA45A8">
        <w:rPr>
          <w:i/>
          <w:iCs/>
          <w:szCs w:val="28"/>
        </w:rPr>
        <w:t>Mục tiêu:</w:t>
      </w:r>
    </w:p>
    <w:p w:rsidR="00EA3E68" w:rsidRPr="00CA45A8" w:rsidRDefault="00EA3E68" w:rsidP="00EA3E68">
      <w:pPr>
        <w:ind w:firstLine="720"/>
        <w:jc w:val="both"/>
        <w:rPr>
          <w:i/>
          <w:iCs/>
          <w:szCs w:val="28"/>
        </w:rPr>
      </w:pPr>
      <w:r w:rsidRPr="00CA45A8">
        <w:rPr>
          <w:i/>
          <w:iCs/>
          <w:szCs w:val="28"/>
        </w:rPr>
        <w:t>+ Trình bày được được các khái niệm về uốn xiên, uốn đồng thời với kéo nén đúng tâm, kéo nén lệch tâm, uốn đồng thời xoắn..</w:t>
      </w:r>
    </w:p>
    <w:p w:rsidR="00EA3E68" w:rsidRPr="00CA45A8" w:rsidRDefault="00EA3E68" w:rsidP="00EA3E68">
      <w:pPr>
        <w:ind w:firstLine="720"/>
        <w:jc w:val="both"/>
        <w:rPr>
          <w:i/>
          <w:iCs/>
          <w:szCs w:val="28"/>
        </w:rPr>
      </w:pPr>
      <w:r w:rsidRPr="00CA45A8">
        <w:rPr>
          <w:i/>
          <w:iCs/>
          <w:szCs w:val="28"/>
        </w:rPr>
        <w:t>+ Vẽ được sơ đồ tính tổng quát và sơ đồ tính từng loại biến dạng cơ bản từ thực tế.</w:t>
      </w:r>
    </w:p>
    <w:p w:rsidR="00EA3E68" w:rsidRPr="00CA45A8" w:rsidRDefault="00EA3E68" w:rsidP="00EA3E68">
      <w:pPr>
        <w:ind w:firstLine="720"/>
        <w:jc w:val="both"/>
        <w:rPr>
          <w:i/>
          <w:iCs/>
          <w:szCs w:val="28"/>
        </w:rPr>
      </w:pPr>
      <w:r w:rsidRPr="00CA45A8">
        <w:rPr>
          <w:i/>
          <w:iCs/>
          <w:szCs w:val="28"/>
        </w:rPr>
        <w:t>+ Xác định được mặt cắt nguy hiểm và áp dụng được điều kiện bền để giải ba bài toán cơ bản của sức bền .</w:t>
      </w:r>
    </w:p>
    <w:p w:rsidR="00EA3E68" w:rsidRPr="00CA45A8" w:rsidRDefault="00EA3E68" w:rsidP="00EA3E68">
      <w:pPr>
        <w:ind w:firstLine="720"/>
        <w:jc w:val="both"/>
        <w:rPr>
          <w:i/>
          <w:iCs/>
          <w:szCs w:val="28"/>
        </w:rPr>
      </w:pPr>
      <w:r w:rsidRPr="00CA45A8">
        <w:rPr>
          <w:i/>
          <w:iCs/>
          <w:szCs w:val="28"/>
        </w:rPr>
        <w:t>+ Có ý thức trách nhiệm, chủ động học tập.</w:t>
      </w:r>
    </w:p>
    <w:p w:rsidR="00EA3E68" w:rsidRPr="00CA45A8" w:rsidRDefault="00EA3E68" w:rsidP="00EA3E68">
      <w:pPr>
        <w:tabs>
          <w:tab w:val="left" w:pos="6745"/>
        </w:tabs>
        <w:jc w:val="both"/>
        <w:rPr>
          <w:szCs w:val="28"/>
        </w:rPr>
      </w:pPr>
      <w:r w:rsidRPr="00CA45A8">
        <w:rPr>
          <w:szCs w:val="28"/>
        </w:rPr>
        <w:t>1. Khái niệm thanh chịu lực phức tạp.</w:t>
      </w:r>
      <w:r w:rsidRPr="00CA45A8">
        <w:rPr>
          <w:i/>
          <w:iCs/>
          <w:szCs w:val="28"/>
        </w:rPr>
        <w:t xml:space="preserve"> </w:t>
      </w:r>
      <w:r w:rsidRPr="00CA45A8">
        <w:rPr>
          <w:i/>
          <w:iCs/>
          <w:szCs w:val="28"/>
        </w:rPr>
        <w:tab/>
        <w:t>Thời gian: 0,5 giờ</w:t>
      </w:r>
    </w:p>
    <w:p w:rsidR="00EA3E68" w:rsidRPr="00CA45A8" w:rsidRDefault="00EA3E68" w:rsidP="00EA3E68">
      <w:pPr>
        <w:tabs>
          <w:tab w:val="left" w:pos="6745"/>
        </w:tabs>
        <w:jc w:val="both"/>
        <w:rPr>
          <w:szCs w:val="28"/>
        </w:rPr>
      </w:pPr>
      <w:r w:rsidRPr="00CA45A8">
        <w:rPr>
          <w:szCs w:val="28"/>
        </w:rPr>
        <w:t>1.1. Khái niệm.</w:t>
      </w:r>
    </w:p>
    <w:p w:rsidR="00EA3E68" w:rsidRPr="00CA45A8" w:rsidRDefault="00EA3E68" w:rsidP="00EA3E68">
      <w:pPr>
        <w:tabs>
          <w:tab w:val="left" w:pos="6745"/>
        </w:tabs>
        <w:jc w:val="both"/>
        <w:rPr>
          <w:szCs w:val="28"/>
        </w:rPr>
      </w:pPr>
      <w:r w:rsidRPr="00CA45A8">
        <w:rPr>
          <w:szCs w:val="28"/>
        </w:rPr>
        <w:t>1.2. Phương pháp nghiên cứu.</w:t>
      </w:r>
    </w:p>
    <w:p w:rsidR="00EA3E68" w:rsidRPr="00CA45A8" w:rsidRDefault="00EA3E68" w:rsidP="00EA3E68">
      <w:pPr>
        <w:tabs>
          <w:tab w:val="left" w:pos="6745"/>
        </w:tabs>
        <w:jc w:val="both"/>
        <w:rPr>
          <w:szCs w:val="28"/>
        </w:rPr>
      </w:pPr>
      <w:r w:rsidRPr="00CA45A8">
        <w:rPr>
          <w:szCs w:val="28"/>
        </w:rPr>
        <w:t>2. Uốn xiên.</w:t>
      </w:r>
      <w:r w:rsidRPr="00CA45A8">
        <w:rPr>
          <w:i/>
          <w:iCs/>
          <w:szCs w:val="28"/>
        </w:rPr>
        <w:t xml:space="preserve"> </w:t>
      </w:r>
      <w:r w:rsidRPr="00CA45A8">
        <w:rPr>
          <w:i/>
          <w:iCs/>
          <w:szCs w:val="28"/>
        </w:rPr>
        <w:tab/>
        <w:t>Thời gian: 01 giờ</w:t>
      </w:r>
    </w:p>
    <w:p w:rsidR="00EA3E68" w:rsidRPr="00CA45A8" w:rsidRDefault="00EA3E68" w:rsidP="00EA3E68">
      <w:pPr>
        <w:jc w:val="both"/>
        <w:rPr>
          <w:szCs w:val="28"/>
        </w:rPr>
      </w:pPr>
      <w:r w:rsidRPr="00CA45A8">
        <w:rPr>
          <w:szCs w:val="28"/>
        </w:rPr>
        <w:t>2.1. Định nghĩa.</w:t>
      </w:r>
    </w:p>
    <w:p w:rsidR="00EA3E68" w:rsidRPr="00CA45A8" w:rsidRDefault="00EA3E68" w:rsidP="00EA3E68">
      <w:pPr>
        <w:jc w:val="both"/>
        <w:rPr>
          <w:szCs w:val="28"/>
        </w:rPr>
      </w:pPr>
      <w:r w:rsidRPr="00CA45A8">
        <w:rPr>
          <w:szCs w:val="28"/>
        </w:rPr>
        <w:t>2.2. Ứng suất.</w:t>
      </w:r>
    </w:p>
    <w:p w:rsidR="00EA3E68" w:rsidRPr="00CA45A8" w:rsidRDefault="00EA3E68" w:rsidP="00EA3E68">
      <w:pPr>
        <w:jc w:val="both"/>
        <w:rPr>
          <w:szCs w:val="28"/>
        </w:rPr>
      </w:pPr>
      <w:r w:rsidRPr="00CA45A8">
        <w:rPr>
          <w:szCs w:val="28"/>
        </w:rPr>
        <w:t>2.3. Điều kiện bền và ba bài toán cơ bản.</w:t>
      </w:r>
    </w:p>
    <w:p w:rsidR="00EA3E68" w:rsidRPr="00CA45A8" w:rsidRDefault="00EA3E68" w:rsidP="00EA3E68">
      <w:pPr>
        <w:jc w:val="both"/>
        <w:rPr>
          <w:szCs w:val="28"/>
        </w:rPr>
      </w:pPr>
      <w:r w:rsidRPr="00CA45A8">
        <w:rPr>
          <w:szCs w:val="28"/>
        </w:rPr>
        <w:t>2.4. Toán áp dụng.</w:t>
      </w:r>
    </w:p>
    <w:p w:rsidR="00EA3E68" w:rsidRPr="00CA45A8" w:rsidRDefault="00EA3E68" w:rsidP="00EA3E68">
      <w:pPr>
        <w:tabs>
          <w:tab w:val="left" w:pos="6745"/>
        </w:tabs>
        <w:jc w:val="both"/>
        <w:rPr>
          <w:szCs w:val="28"/>
        </w:rPr>
      </w:pPr>
      <w:r w:rsidRPr="00CA45A8">
        <w:rPr>
          <w:szCs w:val="28"/>
        </w:rPr>
        <w:t>3. Uốn ngang phẳng và kéo (nén) đồng thời.</w:t>
      </w:r>
      <w:r w:rsidRPr="00CA45A8">
        <w:rPr>
          <w:i/>
          <w:iCs/>
          <w:szCs w:val="28"/>
        </w:rPr>
        <w:t xml:space="preserve"> </w:t>
      </w:r>
      <w:r w:rsidRPr="00CA45A8">
        <w:rPr>
          <w:i/>
          <w:iCs/>
          <w:szCs w:val="28"/>
        </w:rPr>
        <w:tab/>
        <w:t>Thời gian: 1,5 giờ</w:t>
      </w:r>
    </w:p>
    <w:p w:rsidR="00EA3E68" w:rsidRPr="00CA45A8" w:rsidRDefault="00EA3E68" w:rsidP="00EA3E68">
      <w:pPr>
        <w:jc w:val="both"/>
        <w:rPr>
          <w:szCs w:val="28"/>
        </w:rPr>
      </w:pPr>
      <w:r w:rsidRPr="00CA45A8">
        <w:rPr>
          <w:szCs w:val="28"/>
        </w:rPr>
        <w:t>3.1. Định nghĩa.</w:t>
      </w:r>
    </w:p>
    <w:p w:rsidR="00EA3E68" w:rsidRPr="00CA45A8" w:rsidRDefault="00EA3E68" w:rsidP="00EA3E68">
      <w:pPr>
        <w:jc w:val="both"/>
        <w:rPr>
          <w:szCs w:val="28"/>
        </w:rPr>
      </w:pPr>
      <w:r w:rsidRPr="00CA45A8">
        <w:rPr>
          <w:szCs w:val="28"/>
        </w:rPr>
        <w:t>3.2. Ứng suất.</w:t>
      </w:r>
    </w:p>
    <w:p w:rsidR="00EA3E68" w:rsidRPr="00CA45A8" w:rsidRDefault="00EA3E68" w:rsidP="00EA3E68">
      <w:pPr>
        <w:jc w:val="both"/>
        <w:rPr>
          <w:szCs w:val="28"/>
        </w:rPr>
      </w:pPr>
      <w:r w:rsidRPr="00CA45A8">
        <w:rPr>
          <w:szCs w:val="28"/>
        </w:rPr>
        <w:t>3.3. Điều kiện bền và ba bài toán cơ bản.</w:t>
      </w:r>
    </w:p>
    <w:p w:rsidR="00EA3E68" w:rsidRPr="00CA45A8" w:rsidRDefault="00EA3E68" w:rsidP="00EA3E68">
      <w:pPr>
        <w:jc w:val="both"/>
        <w:rPr>
          <w:szCs w:val="28"/>
        </w:rPr>
      </w:pPr>
      <w:r w:rsidRPr="00CA45A8">
        <w:rPr>
          <w:szCs w:val="28"/>
        </w:rPr>
        <w:t>3.4. Toán áp dụng.</w:t>
      </w:r>
    </w:p>
    <w:p w:rsidR="00EA3E68" w:rsidRPr="00CA45A8" w:rsidRDefault="00EA3E68" w:rsidP="00EA3E68">
      <w:pPr>
        <w:tabs>
          <w:tab w:val="left" w:pos="6745"/>
        </w:tabs>
        <w:jc w:val="both"/>
        <w:rPr>
          <w:szCs w:val="28"/>
        </w:rPr>
      </w:pPr>
      <w:r w:rsidRPr="00CA45A8">
        <w:rPr>
          <w:szCs w:val="28"/>
        </w:rPr>
        <w:t>4. Uốn và xoắn đồng thời.</w:t>
      </w:r>
      <w:r w:rsidRPr="00CA45A8">
        <w:rPr>
          <w:i/>
          <w:iCs/>
          <w:szCs w:val="28"/>
        </w:rPr>
        <w:t xml:space="preserve"> </w:t>
      </w:r>
      <w:r w:rsidRPr="00CA45A8">
        <w:rPr>
          <w:i/>
          <w:iCs/>
          <w:szCs w:val="28"/>
        </w:rPr>
        <w:tab/>
        <w:t>Thời gian: 02 giờ</w:t>
      </w:r>
    </w:p>
    <w:p w:rsidR="00EA3E68" w:rsidRPr="00CA45A8" w:rsidRDefault="00EA3E68" w:rsidP="00EA3E68">
      <w:pPr>
        <w:jc w:val="both"/>
        <w:rPr>
          <w:szCs w:val="28"/>
        </w:rPr>
      </w:pPr>
      <w:r w:rsidRPr="00CA45A8">
        <w:rPr>
          <w:szCs w:val="28"/>
        </w:rPr>
        <w:t>4.1. Định nghĩa.</w:t>
      </w:r>
    </w:p>
    <w:p w:rsidR="00EA3E68" w:rsidRPr="00CA45A8" w:rsidRDefault="00EA3E68" w:rsidP="00EA3E68">
      <w:pPr>
        <w:jc w:val="both"/>
        <w:rPr>
          <w:szCs w:val="28"/>
        </w:rPr>
      </w:pPr>
      <w:r w:rsidRPr="00CA45A8">
        <w:rPr>
          <w:szCs w:val="28"/>
        </w:rPr>
        <w:lastRenderedPageBreak/>
        <w:t>4.2. Ứng suất.</w:t>
      </w:r>
    </w:p>
    <w:p w:rsidR="00EA3E68" w:rsidRPr="00CA45A8" w:rsidRDefault="00EA3E68" w:rsidP="00EA3E68">
      <w:pPr>
        <w:jc w:val="both"/>
        <w:rPr>
          <w:szCs w:val="28"/>
        </w:rPr>
      </w:pPr>
      <w:r w:rsidRPr="00CA45A8">
        <w:rPr>
          <w:szCs w:val="28"/>
        </w:rPr>
        <w:t>4.3. Điều kiện bền và ba bài toán cơ bản.</w:t>
      </w:r>
    </w:p>
    <w:p w:rsidR="00EA3E68" w:rsidRPr="00CA45A8" w:rsidRDefault="00EA3E68" w:rsidP="00EA3E68">
      <w:pPr>
        <w:jc w:val="both"/>
        <w:rPr>
          <w:b/>
          <w:bCs/>
          <w:szCs w:val="28"/>
        </w:rPr>
      </w:pPr>
      <w:r w:rsidRPr="00CA45A8">
        <w:rPr>
          <w:b/>
          <w:bCs/>
          <w:szCs w:val="28"/>
        </w:rPr>
        <w:t xml:space="preserve">IV. </w:t>
      </w:r>
      <w:r w:rsidRPr="00CA45A8">
        <w:rPr>
          <w:rFonts w:eastAsia="Times New Roman"/>
          <w:b/>
          <w:sz w:val="28"/>
          <w:szCs w:val="28"/>
          <w:lang w:val="sv-SE"/>
        </w:rPr>
        <w:t>Điều kiện thực hiện môn học:</w:t>
      </w:r>
    </w:p>
    <w:p w:rsidR="00EA3E68" w:rsidRPr="00CA45A8" w:rsidRDefault="00EA3E68" w:rsidP="00EA3E68">
      <w:pPr>
        <w:jc w:val="both"/>
        <w:rPr>
          <w:i/>
          <w:iCs/>
          <w:szCs w:val="28"/>
          <w:lang w:val="vi-VN"/>
        </w:rPr>
      </w:pPr>
      <w:r w:rsidRPr="00CA45A8">
        <w:rPr>
          <w:i/>
          <w:iCs/>
          <w:szCs w:val="28"/>
        </w:rPr>
        <w:t xml:space="preserve">- </w:t>
      </w:r>
      <w:r w:rsidRPr="00CA45A8">
        <w:rPr>
          <w:i/>
          <w:iCs/>
          <w:szCs w:val="28"/>
          <w:lang w:val="vi-VN"/>
        </w:rPr>
        <w:t>Vật liệu:</w:t>
      </w:r>
    </w:p>
    <w:p w:rsidR="00EA3E68" w:rsidRPr="00CA45A8" w:rsidRDefault="00EA3E68" w:rsidP="00EA3E68">
      <w:pPr>
        <w:ind w:firstLine="720"/>
        <w:jc w:val="both"/>
        <w:rPr>
          <w:szCs w:val="28"/>
          <w:lang w:val="vi-VN"/>
        </w:rPr>
      </w:pPr>
      <w:r w:rsidRPr="00CA45A8">
        <w:rPr>
          <w:szCs w:val="28"/>
        </w:rPr>
        <w:t xml:space="preserve">+ </w:t>
      </w:r>
      <w:r w:rsidRPr="00CA45A8">
        <w:rPr>
          <w:szCs w:val="28"/>
          <w:lang w:val="vi-VN"/>
        </w:rPr>
        <w:t>Giấy viết, sổ ghi chép, bút viết.</w:t>
      </w:r>
    </w:p>
    <w:p w:rsidR="00EA3E68" w:rsidRPr="00CA45A8" w:rsidRDefault="00EA3E68" w:rsidP="00EA3E68">
      <w:pPr>
        <w:pStyle w:val="BodyText2"/>
        <w:spacing w:after="0" w:line="240" w:lineRule="auto"/>
        <w:jc w:val="both"/>
        <w:rPr>
          <w:rFonts w:ascii="Times New Roman" w:hAnsi="Times New Roman"/>
          <w:i/>
          <w:iCs/>
          <w:lang w:val="vi-VN"/>
        </w:rPr>
      </w:pPr>
      <w:r w:rsidRPr="00CA45A8">
        <w:rPr>
          <w:rFonts w:ascii="Times New Roman" w:hAnsi="Times New Roman"/>
          <w:i/>
          <w:iCs/>
          <w:lang w:val="vi-VN"/>
        </w:rPr>
        <w:t>- Dụng cụ và trang thiết bị:</w:t>
      </w:r>
    </w:p>
    <w:p w:rsidR="00EA3E68" w:rsidRPr="00CA45A8" w:rsidRDefault="00EA3E68" w:rsidP="00EA3E68">
      <w:pPr>
        <w:pStyle w:val="BodyText2"/>
        <w:spacing w:after="0" w:line="240" w:lineRule="auto"/>
        <w:ind w:firstLine="720"/>
        <w:jc w:val="both"/>
        <w:rPr>
          <w:rFonts w:ascii="Times New Roman" w:hAnsi="Times New Roman"/>
          <w:bCs/>
          <w:lang w:val="vi-VN"/>
        </w:rPr>
      </w:pPr>
      <w:r w:rsidRPr="00CA45A8">
        <w:rPr>
          <w:rFonts w:ascii="Times New Roman" w:hAnsi="Times New Roman"/>
          <w:bCs/>
          <w:lang w:val="vi-VN"/>
        </w:rPr>
        <w:t>+ Máy chiếu đa phương tiện</w:t>
      </w:r>
    </w:p>
    <w:p w:rsidR="00EA3E68" w:rsidRPr="00CA45A8" w:rsidRDefault="00EA3E68" w:rsidP="00EA3E68">
      <w:pPr>
        <w:pStyle w:val="BodyText2"/>
        <w:spacing w:after="0" w:line="240" w:lineRule="auto"/>
        <w:ind w:firstLine="720"/>
        <w:jc w:val="both"/>
        <w:rPr>
          <w:rFonts w:ascii="Times New Roman" w:hAnsi="Times New Roman"/>
          <w:bCs/>
          <w:lang w:val="vi-VN"/>
        </w:rPr>
      </w:pPr>
      <w:r w:rsidRPr="00CA45A8">
        <w:rPr>
          <w:rFonts w:ascii="Times New Roman" w:hAnsi="Times New Roman"/>
          <w:bCs/>
          <w:lang w:val="vi-VN"/>
        </w:rPr>
        <w:t>+ Máy vi tính</w:t>
      </w:r>
    </w:p>
    <w:p w:rsidR="00EA3E68" w:rsidRPr="00CA45A8" w:rsidRDefault="00EA3E68" w:rsidP="00EA3E68">
      <w:pPr>
        <w:pStyle w:val="BodyText2"/>
        <w:spacing w:after="0" w:line="240" w:lineRule="auto"/>
        <w:ind w:firstLine="720"/>
        <w:jc w:val="both"/>
        <w:rPr>
          <w:rFonts w:ascii="Times New Roman" w:hAnsi="Times New Roman"/>
          <w:bCs/>
          <w:lang w:val="vi-VN"/>
        </w:rPr>
      </w:pPr>
      <w:r w:rsidRPr="00CA45A8">
        <w:rPr>
          <w:rFonts w:ascii="Times New Roman" w:hAnsi="Times New Roman"/>
          <w:bCs/>
          <w:lang w:val="vi-VN"/>
        </w:rPr>
        <w:t>+ Các thiết bị kéo nén, uốn, xoắn</w:t>
      </w:r>
    </w:p>
    <w:p w:rsidR="00EA3E68" w:rsidRPr="00CA45A8" w:rsidRDefault="00EA3E68" w:rsidP="00EA3E68">
      <w:pPr>
        <w:pStyle w:val="BodyText2"/>
        <w:spacing w:after="0" w:line="240" w:lineRule="auto"/>
        <w:jc w:val="both"/>
        <w:rPr>
          <w:rFonts w:ascii="Times New Roman" w:hAnsi="Times New Roman"/>
          <w:i/>
          <w:iCs/>
          <w:lang w:val="vi-VN"/>
        </w:rPr>
      </w:pPr>
      <w:r w:rsidRPr="00CA45A8">
        <w:rPr>
          <w:rFonts w:ascii="Times New Roman" w:hAnsi="Times New Roman"/>
          <w:i/>
          <w:iCs/>
          <w:lang w:val="vi-VN"/>
        </w:rPr>
        <w:t>- Học liệu:</w:t>
      </w:r>
    </w:p>
    <w:p w:rsidR="00EA3E68" w:rsidRPr="00CA45A8" w:rsidRDefault="00EA3E68" w:rsidP="00EA3E68">
      <w:pPr>
        <w:pStyle w:val="BodyText2"/>
        <w:spacing w:after="0" w:line="240" w:lineRule="auto"/>
        <w:ind w:firstLine="720"/>
        <w:jc w:val="both"/>
        <w:rPr>
          <w:rFonts w:ascii="Times New Roman" w:hAnsi="Times New Roman"/>
          <w:bCs/>
          <w:lang w:val="vi-VN"/>
        </w:rPr>
      </w:pPr>
      <w:r w:rsidRPr="00CA45A8">
        <w:rPr>
          <w:rFonts w:ascii="Times New Roman" w:hAnsi="Times New Roman"/>
          <w:bCs/>
          <w:lang w:val="vi-VN"/>
        </w:rPr>
        <w:t>+ Giáo trình Sức bền vật liệu.</w:t>
      </w:r>
    </w:p>
    <w:p w:rsidR="00EA3E68" w:rsidRPr="00CA45A8" w:rsidRDefault="00EA3E68" w:rsidP="00EA3E68">
      <w:pPr>
        <w:pStyle w:val="BodyText2"/>
        <w:spacing w:after="0" w:line="240" w:lineRule="auto"/>
        <w:ind w:firstLine="720"/>
        <w:jc w:val="both"/>
        <w:rPr>
          <w:rFonts w:ascii="Times New Roman" w:hAnsi="Times New Roman"/>
          <w:bCs/>
          <w:lang w:val="vi-VN"/>
        </w:rPr>
      </w:pPr>
      <w:r w:rsidRPr="00CA45A8">
        <w:rPr>
          <w:rFonts w:ascii="Times New Roman" w:hAnsi="Times New Roman"/>
          <w:bCs/>
          <w:lang w:val="vi-VN"/>
        </w:rPr>
        <w:t>+ Tranh ảnh, bản vẽ treo tường.</w:t>
      </w:r>
    </w:p>
    <w:p w:rsidR="00EA3E68" w:rsidRPr="00CA45A8" w:rsidRDefault="00EA3E68" w:rsidP="00EA3E68">
      <w:pPr>
        <w:pStyle w:val="BodyText2"/>
        <w:spacing w:after="0" w:line="240" w:lineRule="auto"/>
        <w:ind w:firstLine="720"/>
        <w:jc w:val="both"/>
        <w:rPr>
          <w:rFonts w:ascii="Times New Roman" w:hAnsi="Times New Roman"/>
          <w:bCs/>
          <w:lang w:val="vi-VN"/>
        </w:rPr>
      </w:pPr>
      <w:r w:rsidRPr="00CA45A8">
        <w:rPr>
          <w:rFonts w:ascii="Times New Roman" w:hAnsi="Times New Roman"/>
          <w:bCs/>
          <w:lang w:val="vi-VN"/>
        </w:rPr>
        <w:t>+ Đĩa CD mô phỏng.</w:t>
      </w:r>
    </w:p>
    <w:p w:rsidR="00EA3E68" w:rsidRPr="00CA45A8" w:rsidRDefault="00EA3E68" w:rsidP="00EA3E68">
      <w:pPr>
        <w:jc w:val="both"/>
        <w:rPr>
          <w:bCs/>
          <w:i/>
          <w:iCs/>
          <w:szCs w:val="28"/>
          <w:lang w:val="vi-VN"/>
        </w:rPr>
      </w:pPr>
      <w:r w:rsidRPr="00CA45A8">
        <w:rPr>
          <w:bCs/>
          <w:i/>
          <w:iCs/>
          <w:szCs w:val="28"/>
          <w:lang w:val="vi-VN"/>
        </w:rPr>
        <w:t>- Nguồn lực khác:</w:t>
      </w:r>
    </w:p>
    <w:p w:rsidR="00EA3E68" w:rsidRPr="00CA45A8" w:rsidRDefault="00EA3E68" w:rsidP="00EA3E68">
      <w:pPr>
        <w:ind w:firstLine="720"/>
        <w:jc w:val="both"/>
        <w:rPr>
          <w:szCs w:val="28"/>
        </w:rPr>
      </w:pPr>
      <w:r w:rsidRPr="00CA45A8">
        <w:rPr>
          <w:szCs w:val="28"/>
          <w:lang w:val="vi-VN"/>
        </w:rPr>
        <w:t>+ Phòng thực hành.</w:t>
      </w:r>
    </w:p>
    <w:p w:rsidR="00EA3E68" w:rsidRPr="00CA45A8" w:rsidRDefault="00EA3E68" w:rsidP="00EA3E68">
      <w:pPr>
        <w:jc w:val="both"/>
        <w:rPr>
          <w:b/>
          <w:bCs/>
          <w:szCs w:val="28"/>
          <w:lang w:val="vi-VN"/>
        </w:rPr>
      </w:pPr>
      <w:r w:rsidRPr="00CA45A8">
        <w:rPr>
          <w:b/>
          <w:bCs/>
          <w:szCs w:val="28"/>
          <w:lang w:val="vi-VN"/>
        </w:rPr>
        <w:t xml:space="preserve">V. </w:t>
      </w:r>
      <w:r w:rsidRPr="00CA45A8">
        <w:rPr>
          <w:rFonts w:eastAsia="Times New Roman"/>
          <w:b/>
          <w:sz w:val="28"/>
          <w:szCs w:val="28"/>
          <w:lang w:val="sv-SE"/>
        </w:rPr>
        <w:t>Nội dung và phương pháp, đánh giá:</w:t>
      </w:r>
    </w:p>
    <w:p w:rsidR="00EA3E68" w:rsidRPr="00CA45A8" w:rsidRDefault="00EA3E68" w:rsidP="00EA3E68">
      <w:pPr>
        <w:rPr>
          <w:iCs/>
          <w:szCs w:val="28"/>
          <w:lang w:val="vi-VN"/>
        </w:rPr>
      </w:pPr>
      <w:r w:rsidRPr="00CA45A8">
        <w:rPr>
          <w:iCs/>
          <w:szCs w:val="28"/>
          <w:lang w:val="vi-VN"/>
        </w:rPr>
        <w:t xml:space="preserve">1. Phương pháp đánh giá: </w:t>
      </w:r>
    </w:p>
    <w:p w:rsidR="00EA3E68" w:rsidRPr="00CA45A8" w:rsidRDefault="00EA3E68" w:rsidP="00EA3E68">
      <w:pPr>
        <w:ind w:firstLine="700"/>
        <w:jc w:val="both"/>
        <w:rPr>
          <w:lang w:val="vi-VN"/>
        </w:rPr>
      </w:pPr>
      <w:r w:rsidRPr="00CA45A8">
        <w:rPr>
          <w:lang w:val="vi-VN"/>
        </w:rPr>
        <w:t>Được đánh giá qua bài viết, vấn đáp hoặc trắc nghiệm. Cách tính điểm thực hiện theo quy chế hiện hành.</w:t>
      </w:r>
    </w:p>
    <w:p w:rsidR="00EA3E68" w:rsidRPr="00CA45A8" w:rsidRDefault="00EA3E68" w:rsidP="00EA3E68">
      <w:pPr>
        <w:jc w:val="both"/>
        <w:rPr>
          <w:szCs w:val="28"/>
          <w:lang w:val="vi-VN"/>
        </w:rPr>
      </w:pPr>
      <w:r w:rsidRPr="00CA45A8">
        <w:rPr>
          <w:szCs w:val="28"/>
          <w:lang w:val="vi-VN"/>
        </w:rPr>
        <w:t>2. Nội dung đánh giá:</w:t>
      </w:r>
    </w:p>
    <w:p w:rsidR="00EA3E68" w:rsidRPr="00CA45A8" w:rsidRDefault="00EA3E68" w:rsidP="00EA3E68">
      <w:pPr>
        <w:ind w:firstLine="720"/>
        <w:jc w:val="both"/>
        <w:rPr>
          <w:szCs w:val="28"/>
          <w:lang w:val="vi-VN"/>
        </w:rPr>
      </w:pPr>
      <w:r w:rsidRPr="00CA45A8">
        <w:rPr>
          <w:szCs w:val="28"/>
          <w:lang w:val="vi-VN"/>
        </w:rPr>
        <w:t>+ Kiến thức: Các khái niệm cơ bản của môn học như: biến dạng, nội lực, ứng suất, độ bền, độ cứng, độ ổn định của chi tiết máy. Phân tích ý nghĩa của các đại lượng đặc trưng cho tính chất cơ học của vật liệu.</w:t>
      </w:r>
    </w:p>
    <w:p w:rsidR="00EA3E68" w:rsidRPr="00CA45A8" w:rsidRDefault="00EA3E68" w:rsidP="00EA3E68">
      <w:pPr>
        <w:ind w:firstLine="720"/>
        <w:jc w:val="both"/>
        <w:rPr>
          <w:szCs w:val="28"/>
          <w:lang w:val="vi-VN"/>
        </w:rPr>
      </w:pPr>
      <w:r w:rsidRPr="00CA45A8">
        <w:rPr>
          <w:szCs w:val="28"/>
          <w:lang w:val="vi-VN"/>
        </w:rPr>
        <w:t>+ Kỹ năng: Xác định các phương pháp đưa chi tiết từ kết cấu thực về sơ đồ tính và phân tích được thành các loại biến dạng cơ bản. Vẽ các biểu đồ nội lực và xác định được mặt cắt nguy hiểm trên chi tiết. Vận dụng các điều kiện bền, điều kiện cứng, điều kiện ổn định để giải ba bài toán cơ bản của môn sức bền vật liệu.</w:t>
      </w:r>
    </w:p>
    <w:p w:rsidR="00EA3E68" w:rsidRPr="00CA45A8" w:rsidRDefault="00EA3E68" w:rsidP="00EA3E68">
      <w:pPr>
        <w:ind w:firstLine="720"/>
        <w:jc w:val="both"/>
        <w:rPr>
          <w:szCs w:val="28"/>
          <w:lang w:val="vi-VN"/>
        </w:rPr>
      </w:pPr>
      <w:r w:rsidRPr="00CA45A8">
        <w:rPr>
          <w:szCs w:val="28"/>
          <w:lang w:val="vi-VN"/>
        </w:rPr>
        <w:t>+ Thái độ:</w:t>
      </w:r>
      <w:r w:rsidRPr="00CA45A8">
        <w:rPr>
          <w:iCs/>
          <w:szCs w:val="28"/>
          <w:lang w:val="vi-VN"/>
        </w:rPr>
        <w:t xml:space="preserve"> T</w:t>
      </w:r>
      <w:r w:rsidRPr="00CA45A8">
        <w:rPr>
          <w:szCs w:val="28"/>
          <w:lang w:val="vi-VN"/>
        </w:rPr>
        <w:t>ự giác, có trách nhiệm trong học tập, có tinh thần hợp tác, giúp đỡ lẫn nhau.</w:t>
      </w:r>
    </w:p>
    <w:p w:rsidR="00EA3E68" w:rsidRPr="00CA45A8" w:rsidRDefault="00EA3E68" w:rsidP="00EA3E68">
      <w:pPr>
        <w:spacing w:before="120" w:after="0" w:line="240" w:lineRule="auto"/>
        <w:jc w:val="both"/>
        <w:rPr>
          <w:rFonts w:eastAsia="Times New Roman"/>
          <w:b/>
          <w:sz w:val="28"/>
          <w:szCs w:val="28"/>
          <w:lang w:val="sv-SE"/>
        </w:rPr>
      </w:pPr>
      <w:r w:rsidRPr="00CA45A8">
        <w:rPr>
          <w:b/>
          <w:bCs/>
          <w:szCs w:val="28"/>
          <w:lang w:val="vi-VN"/>
        </w:rPr>
        <w:t xml:space="preserve">VI. </w:t>
      </w:r>
      <w:r w:rsidRPr="00CA45A8">
        <w:rPr>
          <w:rFonts w:eastAsia="Times New Roman"/>
          <w:b/>
          <w:sz w:val="28"/>
          <w:szCs w:val="28"/>
          <w:lang w:val="sv-SE"/>
        </w:rPr>
        <w:t>Hướng dẫn thực hiện môn học:</w:t>
      </w:r>
    </w:p>
    <w:p w:rsidR="00EA3E68" w:rsidRPr="00CA45A8" w:rsidRDefault="00EA3E68" w:rsidP="00EA3E68">
      <w:pPr>
        <w:rPr>
          <w:iCs/>
          <w:szCs w:val="28"/>
          <w:lang w:val="vi-VN"/>
        </w:rPr>
      </w:pPr>
      <w:r w:rsidRPr="00CA45A8">
        <w:rPr>
          <w:iCs/>
          <w:szCs w:val="28"/>
          <w:lang w:val="vi-VN"/>
        </w:rPr>
        <w:t xml:space="preserve">1. Phạm vi áp dụng chương trình: </w:t>
      </w:r>
    </w:p>
    <w:p w:rsidR="00EA3E68" w:rsidRPr="00CA45A8" w:rsidRDefault="00EA3E68" w:rsidP="00EA3E68">
      <w:pPr>
        <w:ind w:firstLine="720"/>
        <w:rPr>
          <w:szCs w:val="28"/>
        </w:rPr>
      </w:pPr>
      <w:r w:rsidRPr="00CA45A8">
        <w:rPr>
          <w:szCs w:val="28"/>
          <w:lang w:val="vi-VN"/>
        </w:rPr>
        <w:t>- Chương trình này áp dụng cho hệ cao đẳng</w:t>
      </w:r>
      <w:r w:rsidRPr="00CA45A8">
        <w:rPr>
          <w:szCs w:val="28"/>
        </w:rPr>
        <w:t>.</w:t>
      </w:r>
    </w:p>
    <w:p w:rsidR="00EA3E68" w:rsidRPr="00CA45A8" w:rsidRDefault="00EA3E68" w:rsidP="00EA3E68">
      <w:pPr>
        <w:rPr>
          <w:iCs/>
          <w:szCs w:val="28"/>
          <w:lang w:val="vi-VN"/>
        </w:rPr>
      </w:pPr>
      <w:r w:rsidRPr="00CA45A8">
        <w:rPr>
          <w:iCs/>
          <w:szCs w:val="28"/>
          <w:lang w:val="vi-VN"/>
        </w:rPr>
        <w:lastRenderedPageBreak/>
        <w:t xml:space="preserve">2. Hướng dẫn một số điểm chính về phương pháp giảng dạy môn học:      </w:t>
      </w:r>
    </w:p>
    <w:p w:rsidR="00EA3E68" w:rsidRPr="00CA45A8" w:rsidRDefault="00EA3E68" w:rsidP="00EA3E68">
      <w:pPr>
        <w:ind w:firstLine="720"/>
        <w:jc w:val="both"/>
        <w:rPr>
          <w:szCs w:val="28"/>
          <w:lang w:val="vi-VN"/>
        </w:rPr>
      </w:pPr>
      <w:r w:rsidRPr="00CA45A8">
        <w:rPr>
          <w:szCs w:val="28"/>
          <w:lang w:val="vi-VN"/>
        </w:rPr>
        <w:t>- Khi thực hiện chương trình phải đảm bảo đúng thời lượng được quy định trong chương trình.</w:t>
      </w:r>
    </w:p>
    <w:p w:rsidR="00EA3E68" w:rsidRPr="00CA45A8" w:rsidRDefault="00EA3E68" w:rsidP="00EA3E68">
      <w:pPr>
        <w:ind w:firstLine="720"/>
        <w:jc w:val="both"/>
        <w:rPr>
          <w:szCs w:val="28"/>
          <w:lang w:val="vi-VN"/>
        </w:rPr>
      </w:pPr>
      <w:r w:rsidRPr="00CA45A8">
        <w:rPr>
          <w:szCs w:val="28"/>
          <w:lang w:val="vi-VN"/>
        </w:rPr>
        <w:t>- Các bài kiểm tra phải được thực hiện đúng theo chương trình vì đã được đặt rơi vào những phần trọng tâm của môn học.</w:t>
      </w:r>
    </w:p>
    <w:p w:rsidR="00EA3E68" w:rsidRPr="00CA45A8" w:rsidRDefault="00EA3E68" w:rsidP="00EA3E68">
      <w:pPr>
        <w:ind w:firstLine="720"/>
        <w:jc w:val="both"/>
        <w:rPr>
          <w:szCs w:val="28"/>
          <w:lang w:val="vi-VN"/>
        </w:rPr>
      </w:pPr>
      <w:r w:rsidRPr="00CA45A8">
        <w:rPr>
          <w:szCs w:val="28"/>
          <w:lang w:val="vi-VN"/>
        </w:rPr>
        <w:t>- Có thể bố trí cho sinh viên tham quan thực tế thêm để cho sinh viên thấy được hình thức chịu lực của chi tiết máy thực.</w:t>
      </w:r>
    </w:p>
    <w:p w:rsidR="00EA3E68" w:rsidRPr="00CA45A8" w:rsidRDefault="00EA3E68" w:rsidP="00EA3E68">
      <w:pPr>
        <w:rPr>
          <w:iCs/>
          <w:szCs w:val="28"/>
          <w:lang w:val="vi-VN"/>
        </w:rPr>
      </w:pPr>
      <w:r w:rsidRPr="00CA45A8">
        <w:rPr>
          <w:iCs/>
          <w:szCs w:val="28"/>
          <w:lang w:val="vi-VN"/>
        </w:rPr>
        <w:t xml:space="preserve">3. Những trọng tâm chương trình cần chú ý: </w:t>
      </w:r>
    </w:p>
    <w:p w:rsidR="00EA3E68" w:rsidRPr="00CA45A8" w:rsidRDefault="00EA3E68" w:rsidP="00EA3E68">
      <w:pPr>
        <w:ind w:firstLine="720"/>
        <w:jc w:val="both"/>
        <w:rPr>
          <w:szCs w:val="28"/>
          <w:lang w:val="vi-VN"/>
        </w:rPr>
      </w:pPr>
      <w:r w:rsidRPr="00CA45A8">
        <w:rPr>
          <w:szCs w:val="28"/>
          <w:lang w:val="vi-VN"/>
        </w:rPr>
        <w:t>- Nội dung của từng chương về mức độ khó là khác nhau nhưng mức độ quan trọng là như nhau.</w:t>
      </w:r>
    </w:p>
    <w:p w:rsidR="00EA3E68" w:rsidRPr="00CA45A8" w:rsidRDefault="00EA3E68" w:rsidP="00EA3E68">
      <w:pPr>
        <w:ind w:firstLine="720"/>
        <w:jc w:val="both"/>
        <w:rPr>
          <w:szCs w:val="28"/>
          <w:lang w:val="vi-VN"/>
        </w:rPr>
      </w:pPr>
      <w:r w:rsidRPr="00CA45A8">
        <w:rPr>
          <w:szCs w:val="28"/>
          <w:lang w:val="vi-VN"/>
        </w:rPr>
        <w:t>- Giảng viên khi giảng phải xác định được mục tiêu của từng chương để có thể đề ra phương pháp giảng hiệu quả.</w:t>
      </w:r>
    </w:p>
    <w:p w:rsidR="00EA3E68" w:rsidRPr="00CA45A8" w:rsidRDefault="00EA3E68" w:rsidP="00EA3E68">
      <w:pPr>
        <w:rPr>
          <w:iCs/>
          <w:szCs w:val="28"/>
          <w:lang w:val="vi-VN"/>
        </w:rPr>
      </w:pPr>
      <w:r w:rsidRPr="00CA45A8">
        <w:rPr>
          <w:iCs/>
          <w:szCs w:val="28"/>
          <w:lang w:val="vi-VN"/>
        </w:rPr>
        <w:t xml:space="preserve">4. Tài liệu cần tham khảo: </w:t>
      </w:r>
    </w:p>
    <w:p w:rsidR="00EA3E68" w:rsidRPr="00CA45A8" w:rsidRDefault="00EA3E68" w:rsidP="00EA3E68">
      <w:pPr>
        <w:jc w:val="both"/>
        <w:rPr>
          <w:i/>
          <w:szCs w:val="28"/>
          <w:lang w:val="vi-VN"/>
        </w:rPr>
      </w:pPr>
      <w:r w:rsidRPr="00CA45A8">
        <w:rPr>
          <w:i/>
          <w:iCs/>
          <w:szCs w:val="28"/>
          <w:lang w:val="vi-VN"/>
        </w:rPr>
        <w:t>[2] Bùi Ngọc Ba Sức bền vật liệu tập 1, tập 2-</w:t>
      </w:r>
      <w:r w:rsidRPr="00CA45A8">
        <w:rPr>
          <w:i/>
          <w:szCs w:val="28"/>
          <w:lang w:val="vi-VN"/>
        </w:rPr>
        <w:t xml:space="preserve"> NXB ĐH và THCN-2000.</w:t>
      </w:r>
    </w:p>
    <w:p w:rsidR="00EA3E68" w:rsidRPr="00CA45A8" w:rsidRDefault="00EA3E68" w:rsidP="00EA3E68">
      <w:pPr>
        <w:jc w:val="both"/>
        <w:rPr>
          <w:i/>
          <w:szCs w:val="28"/>
          <w:lang w:val="vi-VN"/>
        </w:rPr>
      </w:pPr>
      <w:r w:rsidRPr="00CA45A8">
        <w:rPr>
          <w:i/>
          <w:szCs w:val="28"/>
          <w:lang w:val="vi-VN"/>
        </w:rPr>
        <w:t>[3] Lê Quang Minh – Vũ Văn Nhậm</w:t>
      </w:r>
      <w:r w:rsidRPr="00CA45A8">
        <w:rPr>
          <w:i/>
          <w:iCs/>
          <w:szCs w:val="28"/>
          <w:lang w:val="vi-VN"/>
        </w:rPr>
        <w:t xml:space="preserve"> Sức bền vật liệu</w:t>
      </w:r>
      <w:r w:rsidRPr="00CA45A8">
        <w:rPr>
          <w:i/>
          <w:szCs w:val="28"/>
          <w:lang w:val="vi-VN"/>
        </w:rPr>
        <w:t>- NXB ĐH &amp;THCN-2000.</w:t>
      </w:r>
    </w:p>
    <w:p w:rsidR="00EA3E68" w:rsidRPr="00CA45A8" w:rsidRDefault="00EA3E68" w:rsidP="00EA3E68">
      <w:pPr>
        <w:jc w:val="both"/>
        <w:rPr>
          <w:i/>
          <w:szCs w:val="28"/>
          <w:lang w:val="vi-VN"/>
        </w:rPr>
      </w:pPr>
      <w:r w:rsidRPr="00CA45A8">
        <w:rPr>
          <w:i/>
          <w:szCs w:val="28"/>
          <w:lang w:val="vi-VN"/>
        </w:rPr>
        <w:t>[4] Lê Quang Minh – Vũ Văn Nhậm Bài tập sức bền vật liệu-NXB ĐH và THCN-2000.</w:t>
      </w:r>
    </w:p>
    <w:p w:rsidR="00EA3E68" w:rsidRPr="00CA45A8" w:rsidRDefault="00EA3E68" w:rsidP="00EA3E68">
      <w:pPr>
        <w:jc w:val="both"/>
        <w:rPr>
          <w:i/>
          <w:szCs w:val="28"/>
        </w:rPr>
      </w:pPr>
      <w:r w:rsidRPr="00CA45A8">
        <w:rPr>
          <w:i/>
          <w:szCs w:val="28"/>
          <w:lang w:val="vi-VN"/>
        </w:rPr>
        <w:t xml:space="preserve">[1] Nguyễn Y Tô - </w:t>
      </w:r>
      <w:r w:rsidRPr="00CA45A8">
        <w:rPr>
          <w:i/>
          <w:iCs/>
          <w:szCs w:val="28"/>
          <w:lang w:val="vi-VN"/>
        </w:rPr>
        <w:t xml:space="preserve">Sức bền vật liệu tập 1, tập 2 </w:t>
      </w:r>
      <w:r w:rsidRPr="00CA45A8">
        <w:rPr>
          <w:i/>
          <w:szCs w:val="28"/>
          <w:lang w:val="vi-VN"/>
        </w:rPr>
        <w:t>- NXB ĐH và THCN-2004.</w:t>
      </w:r>
    </w:p>
    <w:p w:rsidR="00EA3E68" w:rsidRPr="00CA45A8" w:rsidRDefault="00EA3E68" w:rsidP="00EA3E68">
      <w:pPr>
        <w:spacing w:before="120" w:after="0" w:line="240" w:lineRule="auto"/>
        <w:rPr>
          <w:rFonts w:eastAsia="Times New Roman"/>
          <w:sz w:val="28"/>
          <w:szCs w:val="28"/>
          <w:lang w:val="sv-SE"/>
        </w:rPr>
      </w:pPr>
      <w:r w:rsidRPr="00CA45A8">
        <w:rPr>
          <w:rFonts w:eastAsia="Times New Roman"/>
          <w:sz w:val="28"/>
          <w:szCs w:val="28"/>
          <w:lang w:val="sv-SE"/>
        </w:rPr>
        <w:t>5. Ghi chú và giải thích (nếu có):</w:t>
      </w:r>
    </w:p>
    <w:p w:rsidR="00EA3E68" w:rsidRDefault="00EA3E68">
      <w:bookmarkStart w:id="0" w:name="_GoBack"/>
      <w:bookmarkEnd w:id="0"/>
    </w:p>
    <w:sectPr w:rsidR="00EA3E6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3E68"/>
    <w:rsid w:val="00EA3E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3E68"/>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EA3E68"/>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EA3E6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3E68"/>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EA3E68"/>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EA3E6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1572</Words>
  <Characters>8967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VINH</cp:lastModifiedBy>
  <cp:revision>1</cp:revision>
  <dcterms:created xsi:type="dcterms:W3CDTF">2018-10-21T02:05:00Z</dcterms:created>
  <dcterms:modified xsi:type="dcterms:W3CDTF">2018-10-21T02:05:00Z</dcterms:modified>
</cp:coreProperties>
</file>